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36A" w:rsidRPr="00F47540" w:rsidRDefault="00325063" w:rsidP="0028536A">
      <w:pPr>
        <w:tabs>
          <w:tab w:val="left" w:pos="4680"/>
          <w:tab w:val="left" w:pos="7200"/>
        </w:tabs>
        <w:rPr>
          <w:lang w:val="en-US"/>
        </w:rPr>
      </w:pPr>
      <w:r>
        <w:pict>
          <v:shapetype id="_x0000_t202" coordsize="21600,21600" o:spt="202" path="m,l,21600r21600,l21600,xe">
            <v:stroke joinstyle="miter"/>
            <v:path gradientshapeok="t" o:connecttype="rect"/>
          </v:shapetype>
          <v:shape id="_x0000_s1031" type="#_x0000_t202" style="position:absolute;margin-left:-27pt;margin-top:-.55pt;width:194.4pt;height:99.6pt;z-index:251662336" stroked="f">
            <v:textbox style="mso-next-textbox:#_x0000_s1031">
              <w:txbxContent>
                <w:p w:rsidR="0028536A" w:rsidRPr="0028536A" w:rsidRDefault="0028536A" w:rsidP="0028536A">
                  <w:pPr>
                    <w:pStyle w:val="ab"/>
                    <w:jc w:val="center"/>
                    <w:rPr>
                      <w:b/>
                      <w:sz w:val="20"/>
                      <w:szCs w:val="20"/>
                    </w:rPr>
                  </w:pPr>
                  <w:r w:rsidRPr="0028536A">
                    <w:rPr>
                      <w:b/>
                      <w:sz w:val="20"/>
                      <w:szCs w:val="20"/>
                    </w:rPr>
                    <w:t>РОССИЙСКАЯ ФЕДЕРАЦИЯ</w:t>
                  </w:r>
                </w:p>
                <w:p w:rsidR="0028536A" w:rsidRPr="0028536A" w:rsidRDefault="0028536A" w:rsidP="0028536A">
                  <w:pPr>
                    <w:pStyle w:val="ab"/>
                    <w:jc w:val="center"/>
                    <w:rPr>
                      <w:b/>
                      <w:sz w:val="20"/>
                      <w:szCs w:val="20"/>
                    </w:rPr>
                  </w:pPr>
                  <w:r w:rsidRPr="0028536A">
                    <w:rPr>
                      <w:b/>
                      <w:sz w:val="20"/>
                      <w:szCs w:val="20"/>
                    </w:rPr>
                    <w:t>РЕСПУБЛИКА АЛТАЙ</w:t>
                  </w:r>
                </w:p>
                <w:p w:rsidR="0028536A" w:rsidRPr="0028536A" w:rsidRDefault="0028536A" w:rsidP="0028536A">
                  <w:pPr>
                    <w:pStyle w:val="ab"/>
                    <w:jc w:val="center"/>
                    <w:rPr>
                      <w:b/>
                      <w:sz w:val="20"/>
                      <w:szCs w:val="20"/>
                    </w:rPr>
                  </w:pPr>
                  <w:r w:rsidRPr="0028536A">
                    <w:rPr>
                      <w:b/>
                      <w:sz w:val="20"/>
                      <w:szCs w:val="20"/>
                    </w:rPr>
                    <w:t>ШЕБАЛИНСКИЙ РАЙОН</w:t>
                  </w:r>
                </w:p>
                <w:p w:rsidR="0028536A" w:rsidRPr="0028536A" w:rsidRDefault="0028536A" w:rsidP="0028536A">
                  <w:pPr>
                    <w:pStyle w:val="ab"/>
                    <w:jc w:val="center"/>
                    <w:rPr>
                      <w:b/>
                      <w:sz w:val="20"/>
                      <w:szCs w:val="20"/>
                    </w:rPr>
                  </w:pPr>
                  <w:r w:rsidRPr="0028536A">
                    <w:rPr>
                      <w:b/>
                      <w:sz w:val="20"/>
                      <w:szCs w:val="20"/>
                    </w:rPr>
                    <w:t>АДМИНИСТРАЦИЯ МУНИЦИПАЛЬНОГО ОБРАЗОВАНИЯ</w:t>
                  </w:r>
                </w:p>
                <w:p w:rsidR="0028536A" w:rsidRPr="00EC511C" w:rsidRDefault="0028536A" w:rsidP="0028536A">
                  <w:pPr>
                    <w:pStyle w:val="ab"/>
                    <w:jc w:val="center"/>
                    <w:rPr>
                      <w:b/>
                      <w:sz w:val="20"/>
                      <w:szCs w:val="20"/>
                    </w:rPr>
                  </w:pPr>
                  <w:r w:rsidRPr="0028536A">
                    <w:rPr>
                      <w:b/>
                      <w:sz w:val="20"/>
                      <w:szCs w:val="20"/>
                    </w:rPr>
                    <w:t>ШЫРГАЙТИНСКОЕ СЕЛЬСКОЕ</w:t>
                  </w:r>
                  <w:r>
                    <w:rPr>
                      <w:b/>
                      <w:sz w:val="20"/>
                      <w:szCs w:val="20"/>
                    </w:rPr>
                    <w:t xml:space="preserve"> ПОСЕЛЕНИЕ</w:t>
                  </w:r>
                </w:p>
              </w:txbxContent>
            </v:textbox>
          </v:shape>
        </w:pict>
      </w:r>
      <w:r w:rsidR="0028536A">
        <w:rPr>
          <w:noProof/>
          <w:lang w:eastAsia="ru-RU"/>
        </w:rPr>
        <w:drawing>
          <wp:anchor distT="0" distB="0" distL="114300" distR="114300" simplePos="0" relativeHeight="251660288" behindDoc="0" locked="0" layoutInCell="1" allowOverlap="1">
            <wp:simplePos x="0" y="0"/>
            <wp:positionH relativeFrom="column">
              <wp:posOffset>2406650</wp:posOffset>
            </wp:positionH>
            <wp:positionV relativeFrom="paragraph">
              <wp:posOffset>-21590</wp:posOffset>
            </wp:positionV>
            <wp:extent cx="981075" cy="965835"/>
            <wp:effectExtent l="19050" t="0" r="9525" b="0"/>
            <wp:wrapTopAndBottom/>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lum bright="24000" contrast="48000"/>
                    </a:blip>
                    <a:srcRect/>
                    <a:stretch>
                      <a:fillRect/>
                    </a:stretch>
                  </pic:blipFill>
                  <pic:spPr bwMode="auto">
                    <a:xfrm>
                      <a:off x="0" y="0"/>
                      <a:ext cx="981075" cy="965835"/>
                    </a:xfrm>
                    <a:prstGeom prst="rect">
                      <a:avLst/>
                    </a:prstGeom>
                    <a:noFill/>
                    <a:ln w="9525">
                      <a:noFill/>
                      <a:miter lim="800000"/>
                      <a:headEnd/>
                      <a:tailEnd/>
                    </a:ln>
                  </pic:spPr>
                </pic:pic>
              </a:graphicData>
            </a:graphic>
          </wp:anchor>
        </w:drawing>
      </w:r>
      <w:r>
        <w:pict>
          <v:shape id="_x0000_s1030" type="#_x0000_t202" style="position:absolute;margin-left:311.15pt;margin-top:-3.05pt;width:170.1pt;height:92.35pt;z-index:251661312;mso-position-horizontal-relative:text;mso-position-vertical-relative:text" stroked="f">
            <v:textbox style="mso-next-textbox:#_x0000_s1030">
              <w:txbxContent>
                <w:p w:rsidR="0028536A" w:rsidRPr="0028536A" w:rsidRDefault="0028536A" w:rsidP="0028536A">
                  <w:pPr>
                    <w:pStyle w:val="ab"/>
                    <w:jc w:val="center"/>
                    <w:rPr>
                      <w:b/>
                      <w:sz w:val="20"/>
                      <w:szCs w:val="20"/>
                    </w:rPr>
                  </w:pPr>
                  <w:r w:rsidRPr="0028536A">
                    <w:rPr>
                      <w:b/>
                      <w:sz w:val="20"/>
                      <w:szCs w:val="20"/>
                    </w:rPr>
                    <w:t>РОССИЯ ФЕДЕРАЦИЯЗЫ</w:t>
                  </w:r>
                </w:p>
                <w:p w:rsidR="0028536A" w:rsidRPr="0028536A" w:rsidRDefault="0028536A" w:rsidP="0028536A">
                  <w:pPr>
                    <w:pStyle w:val="ab"/>
                    <w:jc w:val="center"/>
                    <w:rPr>
                      <w:b/>
                      <w:sz w:val="20"/>
                      <w:szCs w:val="20"/>
                    </w:rPr>
                  </w:pPr>
                  <w:r w:rsidRPr="0028536A">
                    <w:rPr>
                      <w:b/>
                      <w:sz w:val="20"/>
                      <w:szCs w:val="20"/>
                    </w:rPr>
                    <w:t>АЛТАЙ РЕСПУБЛИКА</w:t>
                  </w:r>
                </w:p>
                <w:p w:rsidR="0028536A" w:rsidRPr="0028536A" w:rsidRDefault="0028536A" w:rsidP="0028536A">
                  <w:pPr>
                    <w:pStyle w:val="ab"/>
                    <w:jc w:val="center"/>
                    <w:rPr>
                      <w:b/>
                      <w:sz w:val="20"/>
                      <w:szCs w:val="20"/>
                    </w:rPr>
                  </w:pPr>
                  <w:r w:rsidRPr="0028536A">
                    <w:rPr>
                      <w:b/>
                      <w:sz w:val="20"/>
                      <w:szCs w:val="20"/>
                    </w:rPr>
                    <w:t>ШАБАЛИН АЙМАК</w:t>
                  </w:r>
                </w:p>
                <w:p w:rsidR="0028536A" w:rsidRPr="0028536A" w:rsidRDefault="0028536A" w:rsidP="0028536A">
                  <w:pPr>
                    <w:pStyle w:val="ab"/>
                    <w:jc w:val="center"/>
                    <w:rPr>
                      <w:b/>
                      <w:sz w:val="20"/>
                      <w:szCs w:val="20"/>
                    </w:rPr>
                  </w:pPr>
                  <w:r w:rsidRPr="0028536A">
                    <w:rPr>
                      <w:b/>
                      <w:sz w:val="20"/>
                      <w:szCs w:val="20"/>
                    </w:rPr>
                    <w:t>МУНИЦИПАЛ ТОЗОЛГОЗИ</w:t>
                  </w:r>
                </w:p>
                <w:p w:rsidR="0028536A" w:rsidRPr="0028536A" w:rsidRDefault="0028536A" w:rsidP="0028536A">
                  <w:pPr>
                    <w:pStyle w:val="ab"/>
                    <w:jc w:val="center"/>
                    <w:rPr>
                      <w:b/>
                      <w:sz w:val="20"/>
                      <w:szCs w:val="20"/>
                    </w:rPr>
                  </w:pPr>
                  <w:r w:rsidRPr="0028536A">
                    <w:rPr>
                      <w:b/>
                      <w:sz w:val="20"/>
                      <w:szCs w:val="20"/>
                    </w:rPr>
                    <w:t xml:space="preserve">ШЫРГАЙТЫ </w:t>
                  </w:r>
                  <w:r w:rsidRPr="0028536A">
                    <w:rPr>
                      <w:b/>
                      <w:sz w:val="20"/>
                      <w:szCs w:val="20"/>
                      <w:lang w:val="en-US"/>
                    </w:rPr>
                    <w:t>J</w:t>
                  </w:r>
                  <w:r w:rsidRPr="0028536A">
                    <w:rPr>
                      <w:b/>
                      <w:sz w:val="20"/>
                      <w:szCs w:val="20"/>
                    </w:rPr>
                    <w:t>УРТ АДМИНИСТРАЦИЯЗЫ</w:t>
                  </w:r>
                </w:p>
              </w:txbxContent>
            </v:textbox>
          </v:shape>
        </w:pict>
      </w:r>
    </w:p>
    <w:p w:rsidR="0028536A" w:rsidRDefault="0028536A" w:rsidP="0028536A"/>
    <w:p w:rsidR="0028536A" w:rsidRPr="0028536A" w:rsidRDefault="0028536A" w:rsidP="0028536A">
      <w:pPr>
        <w:jc w:val="center"/>
        <w:rPr>
          <w:rFonts w:ascii="Times New Roman" w:hAnsi="Times New Roman" w:cs="Times New Roman"/>
          <w:b/>
          <w:sz w:val="28"/>
          <w:szCs w:val="28"/>
        </w:rPr>
      </w:pPr>
      <w:r w:rsidRPr="0028536A">
        <w:rPr>
          <w:rFonts w:ascii="Times New Roman" w:hAnsi="Times New Roman" w:cs="Times New Roman"/>
          <w:b/>
          <w:sz w:val="28"/>
          <w:szCs w:val="28"/>
        </w:rPr>
        <w:t xml:space="preserve">ПОСТАНОВЛЕНИЕ                                                                      </w:t>
      </w:r>
      <w:r w:rsidRPr="0028536A">
        <w:rPr>
          <w:rFonts w:ascii="Times New Roman" w:hAnsi="Times New Roman" w:cs="Times New Roman"/>
          <w:b/>
          <w:sz w:val="28"/>
          <w:szCs w:val="28"/>
          <w:lang w:val="en-US"/>
        </w:rPr>
        <w:t>J</w:t>
      </w:r>
      <w:r w:rsidRPr="0028536A">
        <w:rPr>
          <w:rFonts w:ascii="Times New Roman" w:hAnsi="Times New Roman" w:cs="Times New Roman"/>
          <w:b/>
          <w:sz w:val="28"/>
          <w:szCs w:val="28"/>
        </w:rPr>
        <w:t>ÖП</w:t>
      </w:r>
    </w:p>
    <w:p w:rsidR="0028536A" w:rsidRPr="0028536A" w:rsidRDefault="00744321" w:rsidP="0028536A">
      <w:pPr>
        <w:spacing w:before="480"/>
        <w:jc w:val="center"/>
        <w:rPr>
          <w:rFonts w:ascii="Times New Roman" w:hAnsi="Times New Roman" w:cs="Times New Roman"/>
          <w:sz w:val="28"/>
          <w:szCs w:val="28"/>
        </w:rPr>
      </w:pPr>
      <w:r>
        <w:rPr>
          <w:rFonts w:ascii="Times New Roman" w:hAnsi="Times New Roman" w:cs="Times New Roman"/>
          <w:sz w:val="28"/>
          <w:szCs w:val="28"/>
        </w:rPr>
        <w:t>От «13</w:t>
      </w:r>
      <w:r w:rsidR="0028536A" w:rsidRPr="0028536A">
        <w:rPr>
          <w:rFonts w:ascii="Times New Roman" w:hAnsi="Times New Roman" w:cs="Times New Roman"/>
          <w:sz w:val="28"/>
          <w:szCs w:val="28"/>
        </w:rPr>
        <w:t xml:space="preserve">» </w:t>
      </w:r>
      <w:r>
        <w:rPr>
          <w:rFonts w:ascii="Times New Roman" w:hAnsi="Times New Roman" w:cs="Times New Roman"/>
          <w:sz w:val="28"/>
          <w:szCs w:val="28"/>
        </w:rPr>
        <w:t>мая 2024 года № 13</w:t>
      </w:r>
    </w:p>
    <w:p w:rsidR="00FE3A63" w:rsidRDefault="0028536A" w:rsidP="00744321">
      <w:pPr>
        <w:spacing w:before="480"/>
        <w:jc w:val="center"/>
        <w:rPr>
          <w:rFonts w:ascii="Times New Roman" w:eastAsia="Times New Roman" w:hAnsi="Times New Roman" w:cs="Times New Roman"/>
          <w:b/>
          <w:bCs/>
          <w:sz w:val="28"/>
          <w:szCs w:val="28"/>
          <w:lang w:eastAsia="ru-RU"/>
        </w:rPr>
      </w:pPr>
      <w:r w:rsidRPr="0028536A">
        <w:rPr>
          <w:rFonts w:ascii="Times New Roman" w:hAnsi="Times New Roman" w:cs="Times New Roman"/>
          <w:sz w:val="28"/>
          <w:szCs w:val="28"/>
        </w:rPr>
        <w:t>с. Шыргайту</w:t>
      </w:r>
    </w:p>
    <w:p w:rsidR="00083B7F" w:rsidRDefault="003E48CE" w:rsidP="00A664F2">
      <w:pPr>
        <w:shd w:val="clear" w:color="auto" w:fill="FFFFFF"/>
        <w:spacing w:after="0" w:line="240" w:lineRule="auto"/>
        <w:ind w:left="567" w:right="566"/>
        <w:jc w:val="center"/>
        <w:rPr>
          <w:rFonts w:ascii="Times New Roman" w:eastAsia="Times New Roman" w:hAnsi="Times New Roman" w:cs="Times New Roman"/>
          <w:b/>
          <w:bCs/>
          <w:sz w:val="28"/>
          <w:szCs w:val="28"/>
          <w:lang w:eastAsia="ru-RU"/>
        </w:rPr>
      </w:pPr>
      <w:r w:rsidRPr="000E4280">
        <w:rPr>
          <w:rFonts w:ascii="Times New Roman" w:eastAsia="Times New Roman" w:hAnsi="Times New Roman" w:cs="Times New Roman"/>
          <w:b/>
          <w:bCs/>
          <w:sz w:val="28"/>
          <w:szCs w:val="28"/>
          <w:lang w:eastAsia="ru-RU"/>
        </w:rPr>
        <w:t>Об утверждении перечня индикаторов риска нарушения обязательных</w:t>
      </w:r>
      <w:r w:rsidR="002226EE" w:rsidRPr="000E4280">
        <w:rPr>
          <w:rFonts w:ascii="Times New Roman" w:eastAsia="Times New Roman" w:hAnsi="Times New Roman" w:cs="Times New Roman"/>
          <w:b/>
          <w:bCs/>
          <w:sz w:val="28"/>
          <w:szCs w:val="28"/>
          <w:lang w:eastAsia="ru-RU"/>
        </w:rPr>
        <w:t xml:space="preserve"> </w:t>
      </w:r>
      <w:r w:rsidRPr="000E4280">
        <w:rPr>
          <w:rFonts w:ascii="Times New Roman" w:eastAsia="Times New Roman" w:hAnsi="Times New Roman" w:cs="Times New Roman"/>
          <w:b/>
          <w:bCs/>
          <w:sz w:val="28"/>
          <w:szCs w:val="28"/>
          <w:lang w:eastAsia="ru-RU"/>
        </w:rPr>
        <w:t xml:space="preserve">требований, ключевых показателей и их целевых значений, индикативных показателей при осуществлении </w:t>
      </w:r>
    </w:p>
    <w:p w:rsidR="003E48CE" w:rsidRPr="000E4280" w:rsidRDefault="003E48CE" w:rsidP="00A664F2">
      <w:pPr>
        <w:shd w:val="clear" w:color="auto" w:fill="FFFFFF"/>
        <w:spacing w:after="0" w:line="240" w:lineRule="auto"/>
        <w:ind w:left="567" w:right="566"/>
        <w:jc w:val="center"/>
        <w:rPr>
          <w:rFonts w:ascii="Times New Roman" w:eastAsia="Times New Roman" w:hAnsi="Times New Roman" w:cs="Times New Roman"/>
          <w:b/>
          <w:bCs/>
          <w:sz w:val="28"/>
          <w:szCs w:val="28"/>
          <w:lang w:eastAsia="ru-RU"/>
        </w:rPr>
      </w:pPr>
      <w:r w:rsidRPr="000E4280">
        <w:rPr>
          <w:rFonts w:ascii="Times New Roman" w:eastAsia="Times New Roman" w:hAnsi="Times New Roman" w:cs="Times New Roman"/>
          <w:b/>
          <w:bCs/>
          <w:sz w:val="28"/>
          <w:szCs w:val="28"/>
          <w:lang w:eastAsia="ru-RU"/>
        </w:rPr>
        <w:t>муниципального</w:t>
      </w:r>
      <w:r w:rsidR="000E4280" w:rsidRPr="000E4280">
        <w:rPr>
          <w:rFonts w:ascii="Times New Roman" w:eastAsia="Times New Roman" w:hAnsi="Times New Roman" w:cs="Times New Roman"/>
          <w:b/>
          <w:bCs/>
          <w:sz w:val="28"/>
          <w:szCs w:val="28"/>
          <w:lang w:eastAsia="ru-RU"/>
        </w:rPr>
        <w:t xml:space="preserve"> контроля</w:t>
      </w:r>
      <w:r w:rsidRPr="000E4280">
        <w:rPr>
          <w:rFonts w:ascii="Times New Roman" w:eastAsia="Times New Roman" w:hAnsi="Times New Roman" w:cs="Times New Roman"/>
          <w:b/>
          <w:bCs/>
          <w:sz w:val="28"/>
          <w:szCs w:val="28"/>
          <w:lang w:eastAsia="ru-RU"/>
        </w:rPr>
        <w:t xml:space="preserve"> </w:t>
      </w:r>
      <w:r w:rsidR="00A16867" w:rsidRPr="000E4280">
        <w:rPr>
          <w:rFonts w:ascii="Times New Roman" w:hAnsi="Times New Roman" w:cs="Times New Roman"/>
          <w:b/>
          <w:color w:val="000000"/>
          <w:sz w:val="28"/>
          <w:szCs w:val="28"/>
          <w:lang w:eastAsia="ru-RU"/>
        </w:rPr>
        <w:t>в сфере благоустройства</w:t>
      </w:r>
    </w:p>
    <w:p w:rsidR="003E48CE" w:rsidRPr="000E4280" w:rsidRDefault="003E48CE" w:rsidP="00330C3B">
      <w:pPr>
        <w:shd w:val="clear" w:color="auto" w:fill="FFFFFF"/>
        <w:spacing w:after="0" w:line="240" w:lineRule="auto"/>
        <w:rPr>
          <w:rFonts w:ascii="Times New Roman" w:eastAsia="Times New Roman" w:hAnsi="Times New Roman" w:cs="Times New Roman"/>
          <w:b/>
          <w:bCs/>
          <w:sz w:val="28"/>
          <w:szCs w:val="28"/>
          <w:lang w:eastAsia="ru-RU"/>
        </w:rPr>
      </w:pPr>
    </w:p>
    <w:p w:rsidR="00A664F2"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В соответствии с Федера</w:t>
      </w:r>
      <w:r w:rsidR="003B4D20">
        <w:rPr>
          <w:rFonts w:ascii="Times New Roman" w:eastAsia="Times New Roman" w:hAnsi="Times New Roman" w:cs="Times New Roman"/>
          <w:sz w:val="28"/>
          <w:szCs w:val="28"/>
          <w:lang w:eastAsia="ru-RU"/>
        </w:rPr>
        <w:t xml:space="preserve">льным законом от 31 июля 2020 года </w:t>
      </w:r>
      <w:r w:rsidRPr="000E4280">
        <w:rPr>
          <w:rFonts w:ascii="Times New Roman" w:eastAsia="Times New Roman" w:hAnsi="Times New Roman" w:cs="Times New Roman"/>
          <w:sz w:val="28"/>
          <w:szCs w:val="28"/>
          <w:lang w:eastAsia="ru-RU"/>
        </w:rPr>
        <w:t xml:space="preserve"> № 248-ФЗ «О государственном контроле (надзоре) и муниципальном контроле в Российской Федерации», решением</w:t>
      </w:r>
      <w:r w:rsidR="00A664F2">
        <w:rPr>
          <w:rFonts w:ascii="Times New Roman" w:eastAsia="Times New Roman" w:hAnsi="Times New Roman" w:cs="Times New Roman"/>
          <w:sz w:val="28"/>
          <w:szCs w:val="28"/>
          <w:lang w:eastAsia="ru-RU"/>
        </w:rPr>
        <w:t xml:space="preserve"> сельского Совета депутатов муниципального образования </w:t>
      </w:r>
      <w:r w:rsidR="00744321">
        <w:rPr>
          <w:rFonts w:ascii="Times New Roman" w:eastAsia="Times New Roman" w:hAnsi="Times New Roman" w:cs="Times New Roman"/>
          <w:sz w:val="28"/>
          <w:szCs w:val="28"/>
          <w:lang w:eastAsia="ru-RU"/>
        </w:rPr>
        <w:t>Шыргайтинское</w:t>
      </w:r>
      <w:r w:rsidR="00A664F2">
        <w:rPr>
          <w:rFonts w:ascii="Times New Roman" w:eastAsia="Times New Roman" w:hAnsi="Times New Roman" w:cs="Times New Roman"/>
          <w:sz w:val="28"/>
          <w:szCs w:val="28"/>
          <w:lang w:eastAsia="ru-RU"/>
        </w:rPr>
        <w:t xml:space="preserve"> сельское поселение </w:t>
      </w:r>
      <w:r w:rsidRPr="000E4280">
        <w:rPr>
          <w:rFonts w:ascii="Times New Roman" w:eastAsia="Times New Roman" w:hAnsi="Times New Roman" w:cs="Times New Roman"/>
          <w:sz w:val="28"/>
          <w:szCs w:val="28"/>
          <w:lang w:eastAsia="ru-RU"/>
        </w:rPr>
        <w:t xml:space="preserve"> </w:t>
      </w:r>
      <w:r w:rsidR="00A664F2">
        <w:rPr>
          <w:rFonts w:ascii="Times New Roman" w:eastAsia="Times New Roman" w:hAnsi="Times New Roman" w:cs="Times New Roman"/>
          <w:sz w:val="28"/>
          <w:szCs w:val="28"/>
          <w:lang w:eastAsia="ru-RU"/>
        </w:rPr>
        <w:t xml:space="preserve">от </w:t>
      </w:r>
      <w:r w:rsidR="00AC4580">
        <w:rPr>
          <w:rFonts w:ascii="Times New Roman" w:eastAsia="Times New Roman" w:hAnsi="Times New Roman" w:cs="Times New Roman"/>
          <w:sz w:val="28"/>
          <w:szCs w:val="28"/>
          <w:lang w:eastAsia="ru-RU"/>
        </w:rPr>
        <w:t>29 декабря 2021</w:t>
      </w:r>
      <w:r w:rsidRPr="000E4280">
        <w:rPr>
          <w:rFonts w:ascii="Times New Roman" w:eastAsia="Times New Roman" w:hAnsi="Times New Roman" w:cs="Times New Roman"/>
          <w:sz w:val="28"/>
          <w:szCs w:val="28"/>
          <w:lang w:eastAsia="ru-RU"/>
        </w:rPr>
        <w:t xml:space="preserve"> года № </w:t>
      </w:r>
      <w:r w:rsidR="00AC4580">
        <w:rPr>
          <w:rFonts w:ascii="Times New Roman" w:eastAsia="Times New Roman" w:hAnsi="Times New Roman" w:cs="Times New Roman"/>
          <w:sz w:val="28"/>
          <w:szCs w:val="28"/>
          <w:lang w:eastAsia="ru-RU"/>
        </w:rPr>
        <w:t>25/4</w:t>
      </w:r>
      <w:r w:rsidR="00A664F2">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 xml:space="preserve"> «</w:t>
      </w:r>
      <w:r w:rsidR="001769C8" w:rsidRPr="000E4280">
        <w:rPr>
          <w:rFonts w:ascii="Times New Roman" w:hAnsi="Times New Roman" w:cs="Times New Roman"/>
          <w:sz w:val="28"/>
          <w:szCs w:val="28"/>
        </w:rPr>
        <w:t>Об утверждении положения о  муниципальном контроле в сфере благоустройства</w:t>
      </w:r>
      <w:r w:rsidR="00A664F2">
        <w:rPr>
          <w:rFonts w:ascii="Times New Roman" w:hAnsi="Times New Roman" w:cs="Times New Roman"/>
          <w:sz w:val="28"/>
          <w:szCs w:val="28"/>
        </w:rPr>
        <w:t xml:space="preserve"> на территории МО </w:t>
      </w:r>
      <w:r w:rsidR="00744321">
        <w:rPr>
          <w:rFonts w:ascii="Times New Roman" w:hAnsi="Times New Roman" w:cs="Times New Roman"/>
          <w:sz w:val="28"/>
          <w:szCs w:val="28"/>
        </w:rPr>
        <w:t>Шыргайтинское</w:t>
      </w:r>
      <w:r w:rsidR="00A664F2">
        <w:rPr>
          <w:rFonts w:ascii="Times New Roman" w:hAnsi="Times New Roman" w:cs="Times New Roman"/>
          <w:sz w:val="28"/>
          <w:szCs w:val="28"/>
        </w:rPr>
        <w:t xml:space="preserve"> сельское поселение</w:t>
      </w:r>
      <w:r w:rsidRPr="000E4280">
        <w:rPr>
          <w:rFonts w:ascii="Times New Roman" w:eastAsia="Times New Roman" w:hAnsi="Times New Roman" w:cs="Times New Roman"/>
          <w:sz w:val="28"/>
          <w:szCs w:val="28"/>
          <w:lang w:eastAsia="ru-RU"/>
        </w:rPr>
        <w:t>»</w:t>
      </w:r>
      <w:r w:rsidR="003B4D20">
        <w:rPr>
          <w:rFonts w:ascii="Times New Roman" w:eastAsia="Times New Roman" w:hAnsi="Times New Roman" w:cs="Times New Roman"/>
          <w:sz w:val="28"/>
          <w:szCs w:val="28"/>
          <w:lang w:eastAsia="ru-RU"/>
        </w:rPr>
        <w:t xml:space="preserve">, </w:t>
      </w:r>
      <w:r w:rsidR="00A664F2">
        <w:rPr>
          <w:rFonts w:ascii="Times New Roman" w:eastAsia="Times New Roman" w:hAnsi="Times New Roman" w:cs="Times New Roman"/>
          <w:sz w:val="28"/>
          <w:szCs w:val="28"/>
          <w:lang w:eastAsia="ru-RU"/>
        </w:rPr>
        <w:t xml:space="preserve">на основании Устава </w:t>
      </w:r>
      <w:r w:rsidR="00330C3B">
        <w:rPr>
          <w:rFonts w:ascii="Times New Roman" w:eastAsia="Times New Roman" w:hAnsi="Times New Roman" w:cs="Times New Roman"/>
          <w:sz w:val="28"/>
          <w:szCs w:val="28"/>
          <w:lang w:eastAsia="ru-RU"/>
        </w:rPr>
        <w:t xml:space="preserve"> муниципального образова</w:t>
      </w:r>
      <w:r w:rsidR="00A664F2">
        <w:rPr>
          <w:rFonts w:ascii="Times New Roman" w:eastAsia="Times New Roman" w:hAnsi="Times New Roman" w:cs="Times New Roman"/>
          <w:sz w:val="28"/>
          <w:szCs w:val="28"/>
          <w:lang w:eastAsia="ru-RU"/>
        </w:rPr>
        <w:t xml:space="preserve">ния </w:t>
      </w:r>
      <w:r w:rsidR="00744321">
        <w:rPr>
          <w:rFonts w:ascii="Times New Roman" w:eastAsia="Times New Roman" w:hAnsi="Times New Roman" w:cs="Times New Roman"/>
          <w:sz w:val="28"/>
          <w:szCs w:val="28"/>
          <w:lang w:eastAsia="ru-RU"/>
        </w:rPr>
        <w:t xml:space="preserve">Шыргайтинское </w:t>
      </w:r>
      <w:r w:rsidR="00A664F2">
        <w:rPr>
          <w:rFonts w:ascii="Times New Roman" w:eastAsia="Times New Roman" w:hAnsi="Times New Roman" w:cs="Times New Roman"/>
          <w:sz w:val="28"/>
          <w:szCs w:val="28"/>
          <w:lang w:eastAsia="ru-RU"/>
        </w:rPr>
        <w:t xml:space="preserve"> сельское поселение</w:t>
      </w:r>
      <w:r w:rsidR="00330C3B">
        <w:rPr>
          <w:rFonts w:ascii="Times New Roman" w:eastAsia="Times New Roman" w:hAnsi="Times New Roman" w:cs="Times New Roman"/>
          <w:sz w:val="28"/>
          <w:szCs w:val="28"/>
          <w:lang w:eastAsia="ru-RU"/>
        </w:rPr>
        <w:t>,</w:t>
      </w:r>
    </w:p>
    <w:p w:rsidR="00330C3B" w:rsidRDefault="00330C3B"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ПОСТАНОВЛЯЮ:</w:t>
      </w:r>
    </w:p>
    <w:p w:rsidR="00E55C90" w:rsidRPr="000E4280" w:rsidRDefault="003E48CE" w:rsidP="00A16867">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0E4280">
        <w:rPr>
          <w:rFonts w:ascii="Times New Roman" w:eastAsia="Times New Roman" w:hAnsi="Times New Roman" w:cs="Times New Roman"/>
          <w:sz w:val="28"/>
          <w:szCs w:val="28"/>
          <w:lang w:eastAsia="ru-RU"/>
        </w:rPr>
        <w:t>1.</w:t>
      </w:r>
      <w:r w:rsidR="00E55C90" w:rsidRPr="000E4280">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 xml:space="preserve">Утвердить </w:t>
      </w:r>
      <w:r w:rsidR="00324057" w:rsidRPr="000E4280">
        <w:rPr>
          <w:rFonts w:ascii="Times New Roman" w:eastAsia="Times New Roman" w:hAnsi="Times New Roman" w:cs="Times New Roman"/>
          <w:bCs/>
          <w:sz w:val="28"/>
          <w:szCs w:val="28"/>
          <w:lang w:eastAsia="ru-RU"/>
        </w:rPr>
        <w:t>П</w:t>
      </w:r>
      <w:r w:rsidR="00E55C90" w:rsidRPr="000E4280">
        <w:rPr>
          <w:rFonts w:ascii="Times New Roman" w:eastAsia="Times New Roman" w:hAnsi="Times New Roman" w:cs="Times New Roman"/>
          <w:bCs/>
          <w:sz w:val="28"/>
          <w:szCs w:val="28"/>
          <w:lang w:eastAsia="ru-RU"/>
        </w:rPr>
        <w:t xml:space="preserve">еречень индикаторов риска нарушения обязательных требований при осуществлении муниципального контроля </w:t>
      </w:r>
      <w:r w:rsidR="001769C8" w:rsidRPr="000E4280">
        <w:rPr>
          <w:rFonts w:ascii="Times New Roman" w:hAnsi="Times New Roman" w:cs="Times New Roman"/>
          <w:sz w:val="28"/>
          <w:szCs w:val="28"/>
        </w:rPr>
        <w:t xml:space="preserve">в сфере благоустройства </w:t>
      </w:r>
      <w:r w:rsidR="00E55C90" w:rsidRPr="000E4280">
        <w:rPr>
          <w:rFonts w:ascii="Times New Roman" w:hAnsi="Times New Roman" w:cs="Times New Roman"/>
          <w:sz w:val="28"/>
          <w:szCs w:val="28"/>
        </w:rPr>
        <w:t>(приложение № 1).</w:t>
      </w:r>
    </w:p>
    <w:p w:rsidR="00E55C90" w:rsidRPr="000E4280" w:rsidRDefault="00E55C90" w:rsidP="00A16867">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0E4280">
        <w:rPr>
          <w:rFonts w:ascii="Times New Roman" w:eastAsia="Times New Roman" w:hAnsi="Times New Roman" w:cs="Times New Roman"/>
          <w:sz w:val="28"/>
          <w:szCs w:val="28"/>
          <w:lang w:eastAsia="ru-RU"/>
        </w:rPr>
        <w:t xml:space="preserve">2. Утвердить </w:t>
      </w:r>
      <w:r w:rsidRPr="000E4280">
        <w:rPr>
          <w:rFonts w:ascii="Times New Roman" w:eastAsia="Times New Roman" w:hAnsi="Times New Roman" w:cs="Times New Roman"/>
          <w:bCs/>
          <w:sz w:val="28"/>
          <w:szCs w:val="28"/>
          <w:lang w:eastAsia="ru-RU"/>
        </w:rPr>
        <w:t xml:space="preserve">ключевые показатели осуществления муниципального контроля </w:t>
      </w:r>
      <w:r w:rsidR="001769C8" w:rsidRPr="000E4280">
        <w:rPr>
          <w:rFonts w:ascii="Times New Roman" w:hAnsi="Times New Roman" w:cs="Times New Roman"/>
          <w:sz w:val="28"/>
          <w:szCs w:val="28"/>
        </w:rPr>
        <w:t>в сфере благоустройства</w:t>
      </w:r>
      <w:r w:rsidR="001769C8" w:rsidRPr="000E4280">
        <w:rPr>
          <w:rFonts w:ascii="Times New Roman" w:eastAsia="Times New Roman" w:hAnsi="Times New Roman" w:cs="Times New Roman"/>
          <w:bCs/>
          <w:sz w:val="28"/>
          <w:szCs w:val="28"/>
          <w:lang w:eastAsia="ru-RU"/>
        </w:rPr>
        <w:t xml:space="preserve"> </w:t>
      </w:r>
      <w:r w:rsidRPr="000E4280">
        <w:rPr>
          <w:rFonts w:ascii="Times New Roman" w:eastAsia="Times New Roman" w:hAnsi="Times New Roman" w:cs="Times New Roman"/>
          <w:bCs/>
          <w:sz w:val="28"/>
          <w:szCs w:val="28"/>
          <w:lang w:eastAsia="ru-RU"/>
        </w:rPr>
        <w:t>и их целевые значения (приложение № 2).</w:t>
      </w:r>
    </w:p>
    <w:p w:rsidR="00324057" w:rsidRPr="000E4280" w:rsidRDefault="00324057" w:rsidP="00A16867">
      <w:pPr>
        <w:shd w:val="clear" w:color="auto" w:fill="FFFFFF"/>
        <w:spacing w:after="0" w:line="240" w:lineRule="auto"/>
        <w:ind w:firstLine="709"/>
        <w:jc w:val="both"/>
        <w:rPr>
          <w:rFonts w:ascii="Times New Roman" w:hAnsi="Times New Roman" w:cs="Times New Roman"/>
          <w:sz w:val="28"/>
          <w:szCs w:val="28"/>
        </w:rPr>
      </w:pPr>
      <w:r w:rsidRPr="000E4280">
        <w:rPr>
          <w:rFonts w:ascii="Times New Roman" w:eastAsia="Times New Roman" w:hAnsi="Times New Roman" w:cs="Times New Roman"/>
          <w:bCs/>
          <w:sz w:val="28"/>
          <w:szCs w:val="28"/>
          <w:lang w:eastAsia="ru-RU"/>
        </w:rPr>
        <w:t xml:space="preserve">3. Утвердить индикативные показатели осуществления муниципального контроля </w:t>
      </w:r>
      <w:r w:rsidR="001769C8" w:rsidRPr="000E4280">
        <w:rPr>
          <w:rFonts w:ascii="Times New Roman" w:hAnsi="Times New Roman" w:cs="Times New Roman"/>
          <w:sz w:val="28"/>
          <w:szCs w:val="28"/>
        </w:rPr>
        <w:t xml:space="preserve">в сфере благоустройства </w:t>
      </w:r>
      <w:r w:rsidRPr="000E4280">
        <w:rPr>
          <w:rFonts w:ascii="Times New Roman" w:hAnsi="Times New Roman" w:cs="Times New Roman"/>
          <w:sz w:val="28"/>
          <w:szCs w:val="28"/>
        </w:rPr>
        <w:t>(приложение № 3).</w:t>
      </w:r>
    </w:p>
    <w:p w:rsidR="002A56D2" w:rsidRPr="000E4280" w:rsidRDefault="00324057"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hAnsi="Times New Roman" w:cs="Times New Roman"/>
          <w:sz w:val="28"/>
          <w:szCs w:val="28"/>
        </w:rPr>
        <w:t>4</w:t>
      </w:r>
      <w:r w:rsidR="002A56D2" w:rsidRPr="000E4280">
        <w:rPr>
          <w:rFonts w:ascii="Times New Roman" w:eastAsia="Times New Roman" w:hAnsi="Times New Roman" w:cs="Times New Roman"/>
          <w:sz w:val="28"/>
          <w:szCs w:val="28"/>
          <w:lang w:eastAsia="ru-RU"/>
        </w:rPr>
        <w:t xml:space="preserve">. Установить, что данный Перечень индикаторов риска используется для определения необходимости проведения внеплановых проверок при осуществлении </w:t>
      </w:r>
      <w:r w:rsidRPr="000E4280">
        <w:rPr>
          <w:rFonts w:ascii="Times New Roman" w:eastAsia="Times New Roman" w:hAnsi="Times New Roman" w:cs="Times New Roman"/>
          <w:bCs/>
          <w:sz w:val="28"/>
          <w:szCs w:val="28"/>
          <w:lang w:eastAsia="ru-RU"/>
        </w:rPr>
        <w:t xml:space="preserve">муниципального контроля </w:t>
      </w:r>
      <w:r w:rsidR="001769C8" w:rsidRPr="000E4280">
        <w:rPr>
          <w:rFonts w:ascii="Times New Roman" w:hAnsi="Times New Roman" w:cs="Times New Roman"/>
          <w:sz w:val="28"/>
          <w:szCs w:val="28"/>
        </w:rPr>
        <w:t>в сфере благоустройства</w:t>
      </w:r>
      <w:r w:rsidR="002A56D2" w:rsidRPr="000E4280">
        <w:rPr>
          <w:rFonts w:ascii="Times New Roman" w:eastAsia="Times New Roman" w:hAnsi="Times New Roman" w:cs="Times New Roman"/>
          <w:sz w:val="28"/>
          <w:szCs w:val="28"/>
          <w:lang w:eastAsia="ru-RU"/>
        </w:rPr>
        <w:t>.</w:t>
      </w:r>
    </w:p>
    <w:p w:rsidR="00B82835" w:rsidRPr="00330C3B" w:rsidRDefault="00324057" w:rsidP="00330C3B">
      <w:pPr>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5</w:t>
      </w:r>
      <w:r w:rsidR="002A56D2" w:rsidRPr="000E4280">
        <w:rPr>
          <w:rFonts w:ascii="Times New Roman" w:eastAsia="Times New Roman" w:hAnsi="Times New Roman" w:cs="Times New Roman"/>
          <w:sz w:val="28"/>
          <w:szCs w:val="28"/>
          <w:lang w:eastAsia="ru-RU"/>
        </w:rPr>
        <w:t xml:space="preserve">. </w:t>
      </w:r>
      <w:r w:rsidR="00330C3B">
        <w:rPr>
          <w:rFonts w:ascii="Times New Roman" w:eastAsia="Times New Roman" w:hAnsi="Times New Roman" w:cs="Times New Roman"/>
          <w:sz w:val="28"/>
          <w:szCs w:val="28"/>
          <w:lang w:eastAsia="ar-SA"/>
        </w:rPr>
        <w:t xml:space="preserve">Обнародовать настоящее Постановление в соответствии Устава МО </w:t>
      </w:r>
      <w:r w:rsidR="00744321">
        <w:rPr>
          <w:rFonts w:ascii="Times New Roman" w:eastAsia="Times New Roman" w:hAnsi="Times New Roman" w:cs="Times New Roman"/>
          <w:sz w:val="28"/>
          <w:szCs w:val="28"/>
          <w:lang w:eastAsia="ar-SA"/>
        </w:rPr>
        <w:t xml:space="preserve">Шыргайтинское </w:t>
      </w:r>
      <w:r w:rsidR="00330C3B">
        <w:rPr>
          <w:rFonts w:ascii="Times New Roman" w:eastAsia="Times New Roman" w:hAnsi="Times New Roman" w:cs="Times New Roman"/>
          <w:sz w:val="28"/>
          <w:szCs w:val="28"/>
          <w:lang w:eastAsia="ar-SA"/>
        </w:rPr>
        <w:t xml:space="preserve"> сельское поселение</w:t>
      </w:r>
      <w:r w:rsidR="00330C3B">
        <w:rPr>
          <w:rFonts w:ascii="Times New Roman" w:eastAsia="Times New Roman" w:hAnsi="Times New Roman" w:cs="Times New Roman"/>
          <w:sz w:val="28"/>
          <w:szCs w:val="28"/>
          <w:lang w:eastAsia="ru-RU"/>
        </w:rPr>
        <w:t>.</w:t>
      </w:r>
    </w:p>
    <w:p w:rsidR="00324057" w:rsidRDefault="00330C3B" w:rsidP="00A16867">
      <w:pPr>
        <w:tabs>
          <w:tab w:val="left" w:pos="-180"/>
          <w:tab w:val="left" w:pos="0"/>
          <w:tab w:val="left" w:pos="709"/>
        </w:tabs>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Постановление </w:t>
      </w:r>
      <w:r w:rsidR="00324057" w:rsidRPr="000E4280">
        <w:rPr>
          <w:rFonts w:ascii="Times New Roman" w:eastAsia="Times New Roman" w:hAnsi="Times New Roman" w:cs="Times New Roman"/>
          <w:sz w:val="28"/>
          <w:szCs w:val="28"/>
          <w:lang w:eastAsia="ru-RU"/>
        </w:rPr>
        <w:t xml:space="preserve"> вступает в силу со дня его обнародования.</w:t>
      </w:r>
    </w:p>
    <w:p w:rsidR="003B4D20" w:rsidRDefault="003B4D20" w:rsidP="003B4D20">
      <w:pPr>
        <w:shd w:val="clear" w:color="auto" w:fill="FFFFFF"/>
        <w:spacing w:after="0" w:line="240" w:lineRule="auto"/>
        <w:jc w:val="both"/>
        <w:rPr>
          <w:rFonts w:ascii="Times New Roman" w:eastAsia="Times New Roman" w:hAnsi="Times New Roman" w:cs="Times New Roman"/>
          <w:b/>
          <w:bCs/>
          <w:sz w:val="28"/>
          <w:szCs w:val="28"/>
          <w:lang w:eastAsia="ru-RU"/>
        </w:rPr>
      </w:pPr>
    </w:p>
    <w:p w:rsidR="00083B7F" w:rsidRDefault="00083B7F" w:rsidP="003B4D20">
      <w:pPr>
        <w:shd w:val="clear" w:color="auto" w:fill="FFFFFF"/>
        <w:spacing w:after="0" w:line="240" w:lineRule="auto"/>
        <w:jc w:val="both"/>
        <w:rPr>
          <w:rFonts w:ascii="Times New Roman" w:eastAsia="Times New Roman" w:hAnsi="Times New Roman" w:cs="Times New Roman"/>
          <w:b/>
          <w:bCs/>
          <w:sz w:val="28"/>
          <w:szCs w:val="28"/>
          <w:lang w:eastAsia="ru-RU"/>
        </w:rPr>
      </w:pPr>
    </w:p>
    <w:p w:rsidR="00083B7F" w:rsidRDefault="003B4D20" w:rsidP="00330C3B">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330C3B">
        <w:rPr>
          <w:rFonts w:ascii="Times New Roman" w:eastAsia="Times New Roman" w:hAnsi="Times New Roman" w:cs="Times New Roman"/>
          <w:bCs/>
          <w:sz w:val="28"/>
          <w:szCs w:val="28"/>
          <w:lang w:eastAsia="ru-RU"/>
        </w:rPr>
        <w:t xml:space="preserve">Глава МО </w:t>
      </w:r>
      <w:r w:rsidR="00744321">
        <w:rPr>
          <w:rFonts w:ascii="Times New Roman" w:eastAsia="Times New Roman" w:hAnsi="Times New Roman" w:cs="Times New Roman"/>
          <w:bCs/>
          <w:sz w:val="28"/>
          <w:szCs w:val="28"/>
          <w:lang w:eastAsia="ru-RU"/>
        </w:rPr>
        <w:t>Шыргайтинское</w:t>
      </w:r>
      <w:r w:rsidR="00330C3B">
        <w:rPr>
          <w:rFonts w:ascii="Times New Roman" w:eastAsia="Times New Roman" w:hAnsi="Times New Roman" w:cs="Times New Roman"/>
          <w:bCs/>
          <w:sz w:val="28"/>
          <w:szCs w:val="28"/>
          <w:lang w:eastAsia="ru-RU"/>
        </w:rPr>
        <w:t xml:space="preserve"> </w:t>
      </w:r>
    </w:p>
    <w:p w:rsidR="00744321" w:rsidRDefault="00330C3B" w:rsidP="00744321">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сельское поселение                                                    </w:t>
      </w:r>
      <w:r w:rsidR="00744321">
        <w:rPr>
          <w:rFonts w:ascii="Times New Roman" w:eastAsia="Times New Roman" w:hAnsi="Times New Roman" w:cs="Times New Roman"/>
          <w:bCs/>
          <w:sz w:val="28"/>
          <w:szCs w:val="28"/>
          <w:lang w:eastAsia="ru-RU"/>
        </w:rPr>
        <w:t>А.Н. Мамадаков</w:t>
      </w:r>
    </w:p>
    <w:p w:rsidR="002A56D2" w:rsidRPr="000E4280" w:rsidRDefault="00744321" w:rsidP="00744321">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lastRenderedPageBreak/>
        <w:t xml:space="preserve">                                                                                                    </w:t>
      </w:r>
      <w:r w:rsidR="00CF63E3">
        <w:rPr>
          <w:rFonts w:ascii="Times New Roman" w:hAnsi="Times New Roman" w:cs="Times New Roman"/>
          <w:sz w:val="28"/>
          <w:szCs w:val="28"/>
        </w:rPr>
        <w:t>Приложение</w:t>
      </w:r>
      <w:r w:rsidR="002A56D2" w:rsidRPr="000E4280">
        <w:rPr>
          <w:rFonts w:ascii="Times New Roman" w:hAnsi="Times New Roman" w:cs="Times New Roman"/>
          <w:sz w:val="28"/>
          <w:szCs w:val="28"/>
        </w:rPr>
        <w:t xml:space="preserve"> № 1</w:t>
      </w:r>
    </w:p>
    <w:p w:rsidR="002A56D2" w:rsidRPr="000E4280" w:rsidRDefault="00CF63E3" w:rsidP="00330C3B">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t>Утвержден</w:t>
      </w:r>
    </w:p>
    <w:p w:rsidR="002A56D2" w:rsidRDefault="00330C3B" w:rsidP="00330C3B">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744321">
        <w:rPr>
          <w:rFonts w:ascii="Times New Roman" w:hAnsi="Times New Roman" w:cs="Times New Roman"/>
          <w:sz w:val="28"/>
          <w:szCs w:val="28"/>
        </w:rPr>
        <w:t>администрации</w:t>
      </w:r>
      <w:r>
        <w:rPr>
          <w:rFonts w:ascii="Times New Roman" w:hAnsi="Times New Roman" w:cs="Times New Roman"/>
          <w:sz w:val="28"/>
          <w:szCs w:val="28"/>
        </w:rPr>
        <w:t xml:space="preserve"> </w:t>
      </w:r>
    </w:p>
    <w:p w:rsidR="00330C3B" w:rsidRDefault="00330C3B" w:rsidP="00330C3B">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МО </w:t>
      </w:r>
      <w:r w:rsidR="00744321">
        <w:rPr>
          <w:rFonts w:ascii="Times New Roman" w:hAnsi="Times New Roman" w:cs="Times New Roman"/>
          <w:sz w:val="28"/>
          <w:szCs w:val="28"/>
        </w:rPr>
        <w:t>Шыргайтинское</w:t>
      </w:r>
      <w:r>
        <w:rPr>
          <w:rFonts w:ascii="Times New Roman" w:hAnsi="Times New Roman" w:cs="Times New Roman"/>
          <w:sz w:val="28"/>
          <w:szCs w:val="28"/>
        </w:rPr>
        <w:t xml:space="preserve"> </w:t>
      </w:r>
    </w:p>
    <w:p w:rsidR="00330C3B" w:rsidRDefault="00330C3B" w:rsidP="00330C3B">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сельское поселение</w:t>
      </w:r>
    </w:p>
    <w:p w:rsidR="00330C3B" w:rsidRPr="000E4280" w:rsidRDefault="00330C3B" w:rsidP="00330C3B">
      <w:pPr>
        <w:shd w:val="clear" w:color="auto" w:fill="FFFFFF"/>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sz w:val="28"/>
          <w:szCs w:val="28"/>
        </w:rPr>
        <w:t>от</w:t>
      </w:r>
      <w:r w:rsidR="00B3415D">
        <w:rPr>
          <w:rFonts w:ascii="Times New Roman" w:hAnsi="Times New Roman" w:cs="Times New Roman"/>
          <w:sz w:val="28"/>
          <w:szCs w:val="28"/>
        </w:rPr>
        <w:t xml:space="preserve"> </w:t>
      </w:r>
      <w:r w:rsidR="00570E63">
        <w:rPr>
          <w:rFonts w:ascii="Times New Roman" w:hAnsi="Times New Roman" w:cs="Times New Roman"/>
          <w:sz w:val="28"/>
          <w:szCs w:val="28"/>
        </w:rPr>
        <w:t xml:space="preserve"> </w:t>
      </w:r>
      <w:r w:rsidR="00744321">
        <w:rPr>
          <w:rFonts w:ascii="Times New Roman" w:hAnsi="Times New Roman" w:cs="Times New Roman"/>
          <w:sz w:val="28"/>
          <w:szCs w:val="28"/>
        </w:rPr>
        <w:t>13.05.2024 года  №13</w:t>
      </w:r>
      <w:r>
        <w:rPr>
          <w:rFonts w:ascii="Times New Roman" w:hAnsi="Times New Roman" w:cs="Times New Roman"/>
          <w:sz w:val="28"/>
          <w:szCs w:val="28"/>
        </w:rPr>
        <w:t xml:space="preserve"> </w:t>
      </w:r>
    </w:p>
    <w:p w:rsidR="003E48CE" w:rsidRPr="003B4D20" w:rsidRDefault="003E48CE" w:rsidP="00A16867">
      <w:pPr>
        <w:shd w:val="clear" w:color="auto" w:fill="FFFFFF"/>
        <w:spacing w:after="0" w:line="240" w:lineRule="auto"/>
        <w:jc w:val="center"/>
        <w:rPr>
          <w:rFonts w:ascii="Times New Roman" w:eastAsia="Times New Roman" w:hAnsi="Times New Roman" w:cs="Times New Roman"/>
          <w:sz w:val="28"/>
          <w:szCs w:val="28"/>
          <w:lang w:eastAsia="ru-RU"/>
        </w:rPr>
      </w:pPr>
      <w:r w:rsidRPr="003B4D20">
        <w:rPr>
          <w:rFonts w:ascii="Times New Roman" w:eastAsia="Times New Roman" w:hAnsi="Times New Roman" w:cs="Times New Roman"/>
          <w:bCs/>
          <w:sz w:val="28"/>
          <w:szCs w:val="28"/>
          <w:lang w:eastAsia="ru-RU"/>
        </w:rPr>
        <w:t>ПЕРЕЧЕНЬ</w:t>
      </w:r>
    </w:p>
    <w:p w:rsidR="003E48CE" w:rsidRPr="003B4D20" w:rsidRDefault="003E48CE" w:rsidP="00A16867">
      <w:pPr>
        <w:shd w:val="clear" w:color="auto" w:fill="FFFFFF"/>
        <w:spacing w:after="0" w:line="240" w:lineRule="auto"/>
        <w:jc w:val="center"/>
        <w:rPr>
          <w:rFonts w:ascii="Times New Roman" w:eastAsia="Times New Roman" w:hAnsi="Times New Roman" w:cs="Times New Roman"/>
          <w:bCs/>
          <w:sz w:val="28"/>
          <w:szCs w:val="28"/>
          <w:lang w:eastAsia="ru-RU"/>
        </w:rPr>
      </w:pPr>
      <w:r w:rsidRPr="003B4D20">
        <w:rPr>
          <w:rFonts w:ascii="Times New Roman" w:eastAsia="Times New Roman" w:hAnsi="Times New Roman" w:cs="Times New Roman"/>
          <w:bCs/>
          <w:sz w:val="28"/>
          <w:szCs w:val="28"/>
          <w:lang w:eastAsia="ru-RU"/>
        </w:rPr>
        <w:t xml:space="preserve">индикаторов риска нарушения обязательных требований при осуществлении муниципального контроля </w:t>
      </w:r>
      <w:r w:rsidR="00A16867" w:rsidRPr="003B4D20">
        <w:rPr>
          <w:rFonts w:ascii="Times New Roman" w:hAnsi="Times New Roman" w:cs="Times New Roman"/>
          <w:color w:val="000000"/>
          <w:sz w:val="28"/>
          <w:szCs w:val="28"/>
          <w:lang w:eastAsia="ru-RU"/>
        </w:rPr>
        <w:t>в сфере благоустройства</w:t>
      </w:r>
    </w:p>
    <w:p w:rsidR="002A56D2" w:rsidRPr="000E4280" w:rsidRDefault="002A56D2" w:rsidP="00A16867">
      <w:pPr>
        <w:shd w:val="clear" w:color="auto" w:fill="FFFFFF"/>
        <w:spacing w:after="0" w:line="240" w:lineRule="auto"/>
        <w:jc w:val="center"/>
        <w:rPr>
          <w:rFonts w:ascii="Times New Roman" w:eastAsia="Times New Roman" w:hAnsi="Times New Roman" w:cs="Times New Roman"/>
          <w:sz w:val="28"/>
          <w:szCs w:val="28"/>
          <w:lang w:eastAsia="ru-RU"/>
        </w:rPr>
      </w:pPr>
    </w:p>
    <w:p w:rsidR="00A16867" w:rsidRPr="000E4280" w:rsidRDefault="00A16867" w:rsidP="00A16867">
      <w:pPr>
        <w:shd w:val="clear" w:color="auto" w:fill="FFFFFF"/>
        <w:spacing w:after="0" w:line="240" w:lineRule="auto"/>
        <w:ind w:firstLine="709"/>
        <w:jc w:val="both"/>
        <w:rPr>
          <w:rFonts w:ascii="Times New Roman" w:hAnsi="Times New Roman" w:cs="Times New Roman"/>
          <w:color w:val="000000"/>
          <w:sz w:val="28"/>
          <w:szCs w:val="28"/>
          <w:lang w:eastAsia="ru-RU"/>
        </w:rPr>
      </w:pPr>
      <w:r w:rsidRPr="000E4280">
        <w:rPr>
          <w:rFonts w:ascii="Times New Roman" w:hAnsi="Times New Roman" w:cs="Times New Roman"/>
          <w:color w:val="000000"/>
          <w:sz w:val="28"/>
          <w:szCs w:val="28"/>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A16867" w:rsidRPr="000E4280" w:rsidRDefault="00A16867" w:rsidP="00A16867">
      <w:pPr>
        <w:shd w:val="clear" w:color="auto" w:fill="FFFFFF"/>
        <w:spacing w:after="0" w:line="240" w:lineRule="auto"/>
        <w:ind w:firstLine="709"/>
        <w:jc w:val="both"/>
        <w:rPr>
          <w:rFonts w:ascii="Times New Roman" w:hAnsi="Times New Roman" w:cs="Times New Roman"/>
          <w:color w:val="000000"/>
          <w:sz w:val="28"/>
          <w:szCs w:val="28"/>
          <w:lang w:eastAsia="ru-RU"/>
        </w:rPr>
      </w:pPr>
      <w:r w:rsidRPr="000E4280">
        <w:rPr>
          <w:rFonts w:ascii="Times New Roman" w:hAnsi="Times New Roman" w:cs="Times New Roman"/>
          <w:color w:val="000000"/>
          <w:sz w:val="28"/>
          <w:szCs w:val="28"/>
          <w:lang w:eastAsia="ru-RU"/>
        </w:rPr>
        <w:t xml:space="preserve">1) выявление признаков нарушения Правил </w:t>
      </w:r>
      <w:r w:rsidR="00330C3B">
        <w:rPr>
          <w:rFonts w:ascii="Times New Roman" w:hAnsi="Times New Roman" w:cs="Times New Roman"/>
          <w:color w:val="000000"/>
          <w:sz w:val="28"/>
          <w:szCs w:val="28"/>
          <w:lang w:eastAsia="ru-RU"/>
        </w:rPr>
        <w:t xml:space="preserve"> содержания и  </w:t>
      </w:r>
      <w:r w:rsidRPr="000E4280">
        <w:rPr>
          <w:rFonts w:ascii="Times New Roman" w:hAnsi="Times New Roman" w:cs="Times New Roman"/>
          <w:color w:val="000000"/>
          <w:sz w:val="28"/>
          <w:szCs w:val="28"/>
          <w:lang w:eastAsia="ru-RU"/>
        </w:rPr>
        <w:t>благоустройства</w:t>
      </w:r>
      <w:r w:rsidR="00330C3B">
        <w:rPr>
          <w:rFonts w:ascii="Times New Roman" w:hAnsi="Times New Roman" w:cs="Times New Roman"/>
          <w:color w:val="000000"/>
          <w:sz w:val="28"/>
          <w:szCs w:val="28"/>
          <w:lang w:eastAsia="ru-RU"/>
        </w:rPr>
        <w:t xml:space="preserve">  на территории </w:t>
      </w:r>
      <w:r w:rsidR="00744321">
        <w:rPr>
          <w:rFonts w:ascii="Times New Roman" w:hAnsi="Times New Roman" w:cs="Times New Roman"/>
          <w:color w:val="000000"/>
          <w:sz w:val="28"/>
          <w:szCs w:val="28"/>
          <w:lang w:eastAsia="ru-RU"/>
        </w:rPr>
        <w:t>Шыргайтинского</w:t>
      </w:r>
      <w:r w:rsidR="00330C3B">
        <w:rPr>
          <w:rFonts w:ascii="Times New Roman" w:hAnsi="Times New Roman" w:cs="Times New Roman"/>
          <w:color w:val="000000"/>
          <w:sz w:val="28"/>
          <w:szCs w:val="28"/>
          <w:lang w:eastAsia="ru-RU"/>
        </w:rPr>
        <w:t xml:space="preserve"> сельского поселения ут</w:t>
      </w:r>
      <w:r w:rsidRPr="000E4280">
        <w:rPr>
          <w:rFonts w:ascii="Times New Roman" w:hAnsi="Times New Roman" w:cs="Times New Roman"/>
          <w:color w:val="000000"/>
          <w:sz w:val="28"/>
          <w:szCs w:val="28"/>
          <w:lang w:eastAsia="ru-RU"/>
        </w:rPr>
        <w:t>вержденные решением</w:t>
      </w:r>
      <w:r w:rsidR="00330C3B">
        <w:rPr>
          <w:rFonts w:ascii="Times New Roman" w:hAnsi="Times New Roman" w:cs="Times New Roman"/>
          <w:color w:val="000000"/>
          <w:sz w:val="28"/>
          <w:szCs w:val="28"/>
          <w:lang w:eastAsia="ru-RU"/>
        </w:rPr>
        <w:t xml:space="preserve">  сельского</w:t>
      </w:r>
      <w:r w:rsidRPr="000E4280">
        <w:rPr>
          <w:rFonts w:ascii="Times New Roman" w:hAnsi="Times New Roman" w:cs="Times New Roman"/>
          <w:color w:val="000000"/>
          <w:sz w:val="28"/>
          <w:szCs w:val="28"/>
          <w:lang w:eastAsia="ru-RU"/>
        </w:rPr>
        <w:t xml:space="preserve"> Совета</w:t>
      </w:r>
      <w:r w:rsidR="00330C3B">
        <w:rPr>
          <w:rFonts w:ascii="Times New Roman" w:hAnsi="Times New Roman" w:cs="Times New Roman"/>
          <w:color w:val="000000"/>
          <w:sz w:val="28"/>
          <w:szCs w:val="28"/>
          <w:lang w:eastAsia="ru-RU"/>
        </w:rPr>
        <w:t xml:space="preserve"> депутатов </w:t>
      </w:r>
      <w:r w:rsidR="00744321">
        <w:rPr>
          <w:rFonts w:ascii="Times New Roman" w:hAnsi="Times New Roman" w:cs="Times New Roman"/>
          <w:color w:val="000000"/>
          <w:sz w:val="28"/>
          <w:szCs w:val="28"/>
          <w:lang w:eastAsia="ru-RU"/>
        </w:rPr>
        <w:t xml:space="preserve">Шыргайтинского </w:t>
      </w:r>
      <w:r w:rsidR="00330C3B">
        <w:rPr>
          <w:rFonts w:ascii="Times New Roman" w:hAnsi="Times New Roman" w:cs="Times New Roman"/>
          <w:color w:val="000000"/>
          <w:sz w:val="28"/>
          <w:szCs w:val="28"/>
          <w:lang w:eastAsia="ru-RU"/>
        </w:rPr>
        <w:t>сельского поселения</w:t>
      </w:r>
      <w:r w:rsidR="00B80F52">
        <w:rPr>
          <w:rFonts w:ascii="Times New Roman" w:hAnsi="Times New Roman" w:cs="Times New Roman"/>
          <w:color w:val="000000"/>
          <w:sz w:val="28"/>
          <w:szCs w:val="28"/>
          <w:lang w:eastAsia="ru-RU"/>
        </w:rPr>
        <w:t xml:space="preserve"> </w:t>
      </w:r>
      <w:r w:rsidR="003B4D20">
        <w:rPr>
          <w:rFonts w:ascii="Times New Roman" w:hAnsi="Times New Roman" w:cs="Times New Roman"/>
          <w:color w:val="000000"/>
          <w:sz w:val="28"/>
          <w:szCs w:val="28"/>
          <w:lang w:eastAsia="ru-RU"/>
        </w:rPr>
        <w:t>от </w:t>
      </w:r>
      <w:r w:rsidR="00744321">
        <w:rPr>
          <w:rFonts w:ascii="Times New Roman" w:hAnsi="Times New Roman" w:cs="Times New Roman"/>
          <w:color w:val="000000"/>
          <w:sz w:val="28"/>
          <w:szCs w:val="28"/>
          <w:lang w:eastAsia="ru-RU"/>
        </w:rPr>
        <w:t>16 ноября 2018</w:t>
      </w:r>
      <w:r w:rsidR="00B80F52" w:rsidRPr="006C61C1">
        <w:rPr>
          <w:rFonts w:ascii="Times New Roman" w:hAnsi="Times New Roman" w:cs="Times New Roman"/>
          <w:color w:val="000000"/>
          <w:sz w:val="28"/>
          <w:szCs w:val="28"/>
          <w:lang w:eastAsia="ru-RU"/>
        </w:rPr>
        <w:t xml:space="preserve"> года </w:t>
      </w:r>
      <w:r w:rsidR="00744321">
        <w:rPr>
          <w:rFonts w:ascii="Times New Roman" w:hAnsi="Times New Roman" w:cs="Times New Roman"/>
          <w:color w:val="000000"/>
          <w:sz w:val="28"/>
          <w:szCs w:val="28"/>
          <w:lang w:eastAsia="ru-RU"/>
        </w:rPr>
        <w:t xml:space="preserve">  </w:t>
      </w:r>
      <w:r w:rsidR="00330C3B">
        <w:rPr>
          <w:rFonts w:ascii="Times New Roman" w:hAnsi="Times New Roman" w:cs="Times New Roman"/>
          <w:color w:val="000000"/>
          <w:sz w:val="28"/>
          <w:szCs w:val="28"/>
          <w:lang w:eastAsia="ru-RU"/>
        </w:rPr>
        <w:t xml:space="preserve">№ </w:t>
      </w:r>
      <w:r w:rsidR="00744321">
        <w:rPr>
          <w:rFonts w:ascii="Times New Roman" w:hAnsi="Times New Roman" w:cs="Times New Roman"/>
          <w:color w:val="000000"/>
          <w:sz w:val="28"/>
          <w:szCs w:val="28"/>
          <w:lang w:eastAsia="ru-RU"/>
        </w:rPr>
        <w:t>2/6</w:t>
      </w:r>
      <w:r w:rsidR="00330C3B">
        <w:rPr>
          <w:rFonts w:ascii="Times New Roman" w:hAnsi="Times New Roman" w:cs="Times New Roman"/>
          <w:color w:val="000000"/>
          <w:sz w:val="28"/>
          <w:szCs w:val="28"/>
          <w:lang w:eastAsia="ru-RU"/>
        </w:rPr>
        <w:t xml:space="preserve"> </w:t>
      </w:r>
      <w:r w:rsidRPr="000E4280">
        <w:rPr>
          <w:rFonts w:ascii="Times New Roman" w:hAnsi="Times New Roman" w:cs="Times New Roman"/>
          <w:color w:val="000000"/>
          <w:sz w:val="28"/>
          <w:szCs w:val="28"/>
          <w:lang w:eastAsia="ru-RU"/>
        </w:rPr>
        <w:t xml:space="preserve"> «Об утверждении Правил </w:t>
      </w:r>
      <w:r w:rsidR="00330C3B">
        <w:rPr>
          <w:rFonts w:ascii="Times New Roman" w:hAnsi="Times New Roman" w:cs="Times New Roman"/>
          <w:color w:val="000000"/>
          <w:sz w:val="28"/>
          <w:szCs w:val="28"/>
          <w:lang w:eastAsia="ru-RU"/>
        </w:rPr>
        <w:t xml:space="preserve">содержания и </w:t>
      </w:r>
      <w:r w:rsidRPr="000E4280">
        <w:rPr>
          <w:rFonts w:ascii="Times New Roman" w:hAnsi="Times New Roman" w:cs="Times New Roman"/>
          <w:color w:val="000000"/>
          <w:sz w:val="28"/>
          <w:szCs w:val="28"/>
          <w:lang w:eastAsia="ru-RU"/>
        </w:rPr>
        <w:t>благоустройства территории</w:t>
      </w:r>
      <w:r w:rsidR="00330C3B">
        <w:rPr>
          <w:rFonts w:ascii="Times New Roman" w:hAnsi="Times New Roman" w:cs="Times New Roman"/>
          <w:color w:val="000000"/>
          <w:sz w:val="28"/>
          <w:szCs w:val="28"/>
          <w:lang w:eastAsia="ru-RU"/>
        </w:rPr>
        <w:t xml:space="preserve"> муниципального образования </w:t>
      </w:r>
      <w:r w:rsidR="00744321">
        <w:rPr>
          <w:rFonts w:ascii="Times New Roman" w:hAnsi="Times New Roman" w:cs="Times New Roman"/>
          <w:color w:val="000000"/>
          <w:sz w:val="28"/>
          <w:szCs w:val="28"/>
          <w:lang w:eastAsia="ru-RU"/>
        </w:rPr>
        <w:t xml:space="preserve">Шыргайтинское </w:t>
      </w:r>
      <w:r w:rsidR="00330C3B">
        <w:rPr>
          <w:rFonts w:ascii="Times New Roman" w:hAnsi="Times New Roman" w:cs="Times New Roman"/>
          <w:color w:val="000000"/>
          <w:sz w:val="28"/>
          <w:szCs w:val="28"/>
          <w:lang w:eastAsia="ru-RU"/>
        </w:rPr>
        <w:t xml:space="preserve"> сельское поселение»</w:t>
      </w:r>
      <w:r w:rsidRPr="000E4280">
        <w:rPr>
          <w:rFonts w:ascii="Times New Roman" w:hAnsi="Times New Roman" w:cs="Times New Roman"/>
          <w:color w:val="000000"/>
          <w:sz w:val="28"/>
          <w:szCs w:val="28"/>
          <w:lang w:eastAsia="ru-RU"/>
        </w:rPr>
        <w:t>;</w:t>
      </w:r>
    </w:p>
    <w:p w:rsidR="00A16867" w:rsidRPr="000E4280" w:rsidRDefault="00A16867" w:rsidP="00A16867">
      <w:pPr>
        <w:shd w:val="clear" w:color="auto" w:fill="FFFFFF"/>
        <w:spacing w:after="0" w:line="240" w:lineRule="auto"/>
        <w:ind w:firstLine="709"/>
        <w:jc w:val="both"/>
        <w:rPr>
          <w:rFonts w:ascii="Times New Roman" w:hAnsi="Times New Roman" w:cs="Times New Roman"/>
          <w:color w:val="000000"/>
          <w:sz w:val="28"/>
          <w:szCs w:val="28"/>
          <w:lang w:eastAsia="ru-RU"/>
        </w:rPr>
      </w:pPr>
      <w:r w:rsidRPr="000E4280">
        <w:rPr>
          <w:rFonts w:ascii="Times New Roman" w:hAnsi="Times New Roman" w:cs="Times New Roman"/>
          <w:color w:val="000000"/>
          <w:sz w:val="28"/>
          <w:szCs w:val="28"/>
          <w:lang w:eastAsia="ru-RU"/>
        </w:rPr>
        <w:t xml:space="preserve">2) 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w:t>
      </w:r>
      <w:r w:rsidR="00CF63E3" w:rsidRPr="000E4280">
        <w:rPr>
          <w:rFonts w:ascii="Times New Roman" w:hAnsi="Times New Roman" w:cs="Times New Roman"/>
          <w:color w:val="000000"/>
          <w:sz w:val="28"/>
          <w:szCs w:val="28"/>
          <w:lang w:eastAsia="ru-RU"/>
        </w:rPr>
        <w:t>Правил</w:t>
      </w:r>
      <w:r w:rsidR="00CF63E3">
        <w:rPr>
          <w:rFonts w:ascii="Times New Roman" w:hAnsi="Times New Roman" w:cs="Times New Roman"/>
          <w:color w:val="000000"/>
          <w:sz w:val="28"/>
          <w:szCs w:val="28"/>
          <w:lang w:eastAsia="ru-RU"/>
        </w:rPr>
        <w:t>а</w:t>
      </w:r>
      <w:r w:rsidR="00CF63E3" w:rsidRPr="000E4280">
        <w:rPr>
          <w:rFonts w:ascii="Times New Roman" w:hAnsi="Times New Roman" w:cs="Times New Roman"/>
          <w:color w:val="000000"/>
          <w:sz w:val="28"/>
          <w:szCs w:val="28"/>
          <w:lang w:eastAsia="ru-RU"/>
        </w:rPr>
        <w:t xml:space="preserve"> </w:t>
      </w:r>
      <w:r w:rsidR="00CF63E3">
        <w:rPr>
          <w:rFonts w:ascii="Times New Roman" w:hAnsi="Times New Roman" w:cs="Times New Roman"/>
          <w:color w:val="000000"/>
          <w:sz w:val="28"/>
          <w:szCs w:val="28"/>
          <w:lang w:eastAsia="ru-RU"/>
        </w:rPr>
        <w:t xml:space="preserve"> содержания и  </w:t>
      </w:r>
      <w:r w:rsidR="00CF63E3" w:rsidRPr="000E4280">
        <w:rPr>
          <w:rFonts w:ascii="Times New Roman" w:hAnsi="Times New Roman" w:cs="Times New Roman"/>
          <w:color w:val="000000"/>
          <w:sz w:val="28"/>
          <w:szCs w:val="28"/>
          <w:lang w:eastAsia="ru-RU"/>
        </w:rPr>
        <w:t>благоустройства</w:t>
      </w:r>
      <w:r w:rsidR="00CF63E3">
        <w:rPr>
          <w:rFonts w:ascii="Times New Roman" w:hAnsi="Times New Roman" w:cs="Times New Roman"/>
          <w:color w:val="000000"/>
          <w:sz w:val="28"/>
          <w:szCs w:val="28"/>
          <w:lang w:eastAsia="ru-RU"/>
        </w:rPr>
        <w:t xml:space="preserve">  на территории </w:t>
      </w:r>
      <w:r w:rsidR="00744321">
        <w:rPr>
          <w:rFonts w:ascii="Times New Roman" w:hAnsi="Times New Roman" w:cs="Times New Roman"/>
          <w:color w:val="000000"/>
          <w:sz w:val="28"/>
          <w:szCs w:val="28"/>
          <w:lang w:eastAsia="ru-RU"/>
        </w:rPr>
        <w:t>Шыргайтинского</w:t>
      </w:r>
      <w:r w:rsidR="00CF63E3">
        <w:rPr>
          <w:rFonts w:ascii="Times New Roman" w:hAnsi="Times New Roman" w:cs="Times New Roman"/>
          <w:color w:val="000000"/>
          <w:sz w:val="28"/>
          <w:szCs w:val="28"/>
          <w:lang w:eastAsia="ru-RU"/>
        </w:rPr>
        <w:t xml:space="preserve"> сельского поселения </w:t>
      </w:r>
      <w:r w:rsidRPr="000E4280">
        <w:rPr>
          <w:rFonts w:ascii="Times New Roman" w:hAnsi="Times New Roman" w:cs="Times New Roman"/>
          <w:color w:val="000000"/>
          <w:sz w:val="28"/>
          <w:szCs w:val="28"/>
          <w:lang w:eastAsia="ru-RU"/>
        </w:rPr>
        <w:t>и риска причинения вреда (ущерба) охраняемым законом ценностям;</w:t>
      </w:r>
    </w:p>
    <w:p w:rsidR="00A16867" w:rsidRPr="000E4280" w:rsidRDefault="00A16867" w:rsidP="00A16867">
      <w:pPr>
        <w:shd w:val="clear" w:color="auto" w:fill="FFFFFF"/>
        <w:spacing w:after="0" w:line="240" w:lineRule="auto"/>
        <w:ind w:firstLine="709"/>
        <w:jc w:val="both"/>
        <w:rPr>
          <w:rFonts w:ascii="Times New Roman" w:hAnsi="Times New Roman" w:cs="Times New Roman"/>
          <w:color w:val="000000"/>
          <w:sz w:val="28"/>
          <w:szCs w:val="28"/>
          <w:lang w:eastAsia="ru-RU"/>
        </w:rPr>
      </w:pPr>
      <w:r w:rsidRPr="000E4280">
        <w:rPr>
          <w:rFonts w:ascii="Times New Roman" w:hAnsi="Times New Roman" w:cs="Times New Roman"/>
          <w:color w:val="000000"/>
          <w:sz w:val="28"/>
          <w:szCs w:val="28"/>
          <w:lang w:eastAsia="ru-RU"/>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2A56D2" w:rsidRPr="000E4280" w:rsidRDefault="002A56D2"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2A56D2" w:rsidRPr="000E4280" w:rsidRDefault="002A56D2"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A16867">
      <w:pPr>
        <w:spacing w:after="0" w:line="240" w:lineRule="auto"/>
        <w:ind w:left="5103"/>
        <w:jc w:val="center"/>
        <w:rPr>
          <w:rFonts w:ascii="Times New Roman" w:hAnsi="Times New Roman" w:cs="Times New Roman"/>
          <w:sz w:val="28"/>
          <w:szCs w:val="28"/>
        </w:rPr>
      </w:pPr>
    </w:p>
    <w:p w:rsidR="00CF63E3" w:rsidRDefault="00CF63E3" w:rsidP="00CF63E3">
      <w:pPr>
        <w:spacing w:after="0" w:line="240" w:lineRule="auto"/>
        <w:ind w:left="5103"/>
        <w:jc w:val="center"/>
        <w:rPr>
          <w:rFonts w:ascii="Times New Roman" w:hAnsi="Times New Roman" w:cs="Times New Roman"/>
          <w:sz w:val="28"/>
          <w:szCs w:val="28"/>
        </w:rPr>
      </w:pPr>
    </w:p>
    <w:p w:rsidR="00744321" w:rsidRDefault="00744321" w:rsidP="00CF63E3">
      <w:pPr>
        <w:spacing w:after="0" w:line="240" w:lineRule="auto"/>
        <w:ind w:left="5103"/>
        <w:jc w:val="center"/>
        <w:rPr>
          <w:rFonts w:ascii="Times New Roman" w:hAnsi="Times New Roman" w:cs="Times New Roman"/>
          <w:sz w:val="28"/>
          <w:szCs w:val="28"/>
        </w:rPr>
      </w:pPr>
    </w:p>
    <w:p w:rsidR="00744321" w:rsidRDefault="00744321" w:rsidP="00CF63E3">
      <w:pPr>
        <w:spacing w:after="0" w:line="240" w:lineRule="auto"/>
        <w:ind w:left="5103"/>
        <w:jc w:val="center"/>
        <w:rPr>
          <w:rFonts w:ascii="Times New Roman" w:hAnsi="Times New Roman" w:cs="Times New Roman"/>
          <w:sz w:val="28"/>
          <w:szCs w:val="28"/>
        </w:rPr>
      </w:pPr>
    </w:p>
    <w:p w:rsidR="00CF63E3" w:rsidRDefault="00CF63E3" w:rsidP="00CF63E3">
      <w:pPr>
        <w:spacing w:after="0" w:line="240" w:lineRule="auto"/>
        <w:ind w:left="5103"/>
        <w:jc w:val="center"/>
        <w:rPr>
          <w:rFonts w:ascii="Times New Roman" w:hAnsi="Times New Roman" w:cs="Times New Roman"/>
          <w:sz w:val="28"/>
          <w:szCs w:val="28"/>
        </w:rPr>
      </w:pPr>
    </w:p>
    <w:p w:rsidR="00CF63E3" w:rsidRDefault="00CF63E3" w:rsidP="00CF63E3">
      <w:pPr>
        <w:spacing w:after="0" w:line="240" w:lineRule="auto"/>
        <w:ind w:left="5103"/>
        <w:jc w:val="center"/>
        <w:rPr>
          <w:rFonts w:ascii="Times New Roman" w:hAnsi="Times New Roman" w:cs="Times New Roman"/>
          <w:sz w:val="28"/>
          <w:szCs w:val="28"/>
        </w:rPr>
      </w:pPr>
    </w:p>
    <w:p w:rsidR="00CF63E3" w:rsidRDefault="00CF63E3" w:rsidP="00CF63E3">
      <w:pPr>
        <w:spacing w:after="0" w:line="240" w:lineRule="auto"/>
        <w:ind w:left="5103"/>
        <w:jc w:val="center"/>
        <w:rPr>
          <w:rFonts w:ascii="Times New Roman" w:hAnsi="Times New Roman" w:cs="Times New Roman"/>
          <w:sz w:val="28"/>
          <w:szCs w:val="28"/>
        </w:rPr>
      </w:pPr>
    </w:p>
    <w:p w:rsidR="00744321" w:rsidRPr="000E4280" w:rsidRDefault="00CF63E3" w:rsidP="00744321">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44321">
        <w:rPr>
          <w:rFonts w:ascii="Times New Roman" w:hAnsi="Times New Roman" w:cs="Times New Roman"/>
          <w:sz w:val="28"/>
          <w:szCs w:val="28"/>
        </w:rPr>
        <w:t xml:space="preserve">                                                                                 </w:t>
      </w:r>
      <w:r>
        <w:rPr>
          <w:rFonts w:ascii="Times New Roman" w:hAnsi="Times New Roman" w:cs="Times New Roman"/>
          <w:sz w:val="28"/>
          <w:szCs w:val="28"/>
        </w:rPr>
        <w:t xml:space="preserve">  </w:t>
      </w:r>
      <w:r w:rsidR="00744321">
        <w:rPr>
          <w:rFonts w:ascii="Times New Roman" w:hAnsi="Times New Roman" w:cs="Times New Roman"/>
          <w:sz w:val="28"/>
          <w:szCs w:val="28"/>
        </w:rPr>
        <w:t>Приложение</w:t>
      </w:r>
      <w:r w:rsidR="00744321" w:rsidRPr="000E4280">
        <w:rPr>
          <w:rFonts w:ascii="Times New Roman" w:hAnsi="Times New Roman" w:cs="Times New Roman"/>
          <w:sz w:val="28"/>
          <w:szCs w:val="28"/>
        </w:rPr>
        <w:t xml:space="preserve"> № </w:t>
      </w:r>
      <w:r w:rsidR="00744321">
        <w:rPr>
          <w:rFonts w:ascii="Times New Roman" w:hAnsi="Times New Roman" w:cs="Times New Roman"/>
          <w:sz w:val="28"/>
          <w:szCs w:val="28"/>
        </w:rPr>
        <w:t>2</w:t>
      </w:r>
    </w:p>
    <w:p w:rsidR="00744321" w:rsidRPr="000E4280" w:rsidRDefault="00744321" w:rsidP="00744321">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t>Утвержден</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администрации </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МО Шыргайтинское </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сельское поселение</w:t>
      </w:r>
    </w:p>
    <w:p w:rsidR="00744321" w:rsidRPr="000E4280" w:rsidRDefault="00744321" w:rsidP="00744321">
      <w:pPr>
        <w:shd w:val="clear" w:color="auto" w:fill="FFFFFF"/>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sz w:val="28"/>
          <w:szCs w:val="28"/>
        </w:rPr>
        <w:t xml:space="preserve">от  13.05.2024 года  №13 </w:t>
      </w:r>
    </w:p>
    <w:p w:rsidR="00CF63E3" w:rsidRPr="000E4280" w:rsidRDefault="00CF63E3" w:rsidP="00744321">
      <w:pPr>
        <w:spacing w:after="0" w:line="240" w:lineRule="auto"/>
        <w:ind w:left="5103"/>
        <w:jc w:val="center"/>
        <w:rPr>
          <w:rFonts w:ascii="Times New Roman" w:eastAsia="Times New Roman" w:hAnsi="Times New Roman" w:cs="Times New Roman"/>
          <w:b/>
          <w:bCs/>
          <w:sz w:val="28"/>
          <w:szCs w:val="28"/>
          <w:lang w:eastAsia="ru-RU"/>
        </w:rPr>
      </w:pPr>
    </w:p>
    <w:p w:rsidR="002A56D2" w:rsidRPr="000E4280" w:rsidRDefault="002A56D2"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3E48CE" w:rsidRPr="003B4D20" w:rsidRDefault="003E48CE" w:rsidP="00A16867">
      <w:pPr>
        <w:shd w:val="clear" w:color="auto" w:fill="FFFFFF"/>
        <w:spacing w:after="0" w:line="240" w:lineRule="auto"/>
        <w:jc w:val="center"/>
        <w:rPr>
          <w:rFonts w:ascii="Times New Roman" w:eastAsia="Times New Roman" w:hAnsi="Times New Roman" w:cs="Times New Roman"/>
          <w:sz w:val="28"/>
          <w:szCs w:val="28"/>
          <w:lang w:eastAsia="ru-RU"/>
        </w:rPr>
      </w:pPr>
      <w:r w:rsidRPr="003B4D20">
        <w:rPr>
          <w:rFonts w:ascii="Times New Roman" w:eastAsia="Times New Roman" w:hAnsi="Times New Roman" w:cs="Times New Roman"/>
          <w:bCs/>
          <w:sz w:val="28"/>
          <w:szCs w:val="28"/>
          <w:lang w:eastAsia="ru-RU"/>
        </w:rPr>
        <w:t>КЛЮЧЕВЫЕ ПОКАЗАТЕЛИ</w:t>
      </w:r>
    </w:p>
    <w:p w:rsidR="003E48CE" w:rsidRPr="003B4D20" w:rsidRDefault="003E48CE" w:rsidP="00A16867">
      <w:pPr>
        <w:shd w:val="clear" w:color="auto" w:fill="FFFFFF"/>
        <w:spacing w:after="0" w:line="240" w:lineRule="auto"/>
        <w:jc w:val="center"/>
        <w:rPr>
          <w:rFonts w:ascii="Times New Roman" w:eastAsia="Times New Roman" w:hAnsi="Times New Roman" w:cs="Times New Roman"/>
          <w:bCs/>
          <w:sz w:val="28"/>
          <w:szCs w:val="28"/>
          <w:lang w:eastAsia="ru-RU"/>
        </w:rPr>
      </w:pPr>
      <w:r w:rsidRPr="003B4D20">
        <w:rPr>
          <w:rFonts w:ascii="Times New Roman" w:eastAsia="Times New Roman" w:hAnsi="Times New Roman" w:cs="Times New Roman"/>
          <w:bCs/>
          <w:sz w:val="28"/>
          <w:szCs w:val="28"/>
          <w:lang w:eastAsia="ru-RU"/>
        </w:rPr>
        <w:t xml:space="preserve">осуществления муниципального контроля </w:t>
      </w:r>
      <w:r w:rsidR="00A16867" w:rsidRPr="003B4D20">
        <w:rPr>
          <w:rFonts w:ascii="Times New Roman" w:hAnsi="Times New Roman" w:cs="Times New Roman"/>
          <w:color w:val="000000"/>
          <w:sz w:val="28"/>
          <w:szCs w:val="28"/>
          <w:lang w:eastAsia="ru-RU"/>
        </w:rPr>
        <w:t>в сфере благоустройства</w:t>
      </w:r>
      <w:r w:rsidR="007D32C7" w:rsidRPr="003B4D20">
        <w:rPr>
          <w:rFonts w:ascii="Times New Roman" w:eastAsia="Times New Roman" w:hAnsi="Times New Roman" w:cs="Times New Roman"/>
          <w:bCs/>
          <w:sz w:val="28"/>
          <w:szCs w:val="28"/>
          <w:lang w:eastAsia="ru-RU"/>
        </w:rPr>
        <w:t xml:space="preserve"> </w:t>
      </w:r>
      <w:r w:rsidRPr="003B4D20">
        <w:rPr>
          <w:rFonts w:ascii="Times New Roman" w:eastAsia="Times New Roman" w:hAnsi="Times New Roman" w:cs="Times New Roman"/>
          <w:bCs/>
          <w:sz w:val="28"/>
          <w:szCs w:val="28"/>
          <w:lang w:eastAsia="ru-RU"/>
        </w:rPr>
        <w:t>и их целевые значения</w:t>
      </w:r>
    </w:p>
    <w:p w:rsidR="002A56D2" w:rsidRPr="000E4280" w:rsidRDefault="002A56D2" w:rsidP="00A16867">
      <w:pPr>
        <w:shd w:val="clear" w:color="auto" w:fill="FFFFFF"/>
        <w:spacing w:after="0" w:line="240" w:lineRule="auto"/>
        <w:jc w:val="center"/>
        <w:rPr>
          <w:rFonts w:ascii="Times New Roman" w:eastAsia="Times New Roman" w:hAnsi="Times New Roman" w:cs="Times New Roman"/>
          <w:sz w:val="28"/>
          <w:szCs w:val="28"/>
          <w:lang w:eastAsia="ru-RU"/>
        </w:rPr>
      </w:pPr>
    </w:p>
    <w:tbl>
      <w:tblPr>
        <w:tblW w:w="9472"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6961"/>
        <w:gridCol w:w="2511"/>
      </w:tblGrid>
      <w:tr w:rsidR="003E48CE" w:rsidRPr="000E4280" w:rsidTr="007D32C7">
        <w:tc>
          <w:tcPr>
            <w:tcW w:w="6961" w:type="dxa"/>
            <w:tcBorders>
              <w:top w:val="outset" w:sz="6" w:space="0" w:color="auto"/>
              <w:left w:val="outset" w:sz="6" w:space="0" w:color="auto"/>
              <w:bottom w:val="outset" w:sz="6" w:space="0" w:color="auto"/>
              <w:right w:val="outset" w:sz="6" w:space="0" w:color="auto"/>
            </w:tcBorders>
            <w:shd w:val="clear" w:color="auto" w:fill="FFFFFF"/>
            <w:hideMark/>
          </w:tcPr>
          <w:p w:rsidR="003E48CE" w:rsidRPr="003B4D20" w:rsidRDefault="003E48CE" w:rsidP="00A16867">
            <w:pPr>
              <w:spacing w:after="0" w:line="240" w:lineRule="auto"/>
              <w:ind w:left="112"/>
              <w:jc w:val="center"/>
              <w:rPr>
                <w:rFonts w:ascii="Times New Roman" w:eastAsia="Times New Roman" w:hAnsi="Times New Roman" w:cs="Times New Roman"/>
                <w:sz w:val="28"/>
                <w:szCs w:val="28"/>
                <w:lang w:eastAsia="ru-RU"/>
              </w:rPr>
            </w:pPr>
            <w:r w:rsidRPr="003B4D20">
              <w:rPr>
                <w:rFonts w:ascii="Times New Roman" w:eastAsia="Times New Roman" w:hAnsi="Times New Roman" w:cs="Times New Roman"/>
                <w:sz w:val="28"/>
                <w:szCs w:val="28"/>
                <w:lang w:eastAsia="ru-RU"/>
              </w:rPr>
              <w:t>Ключевой показатель</w:t>
            </w:r>
          </w:p>
        </w:tc>
        <w:tc>
          <w:tcPr>
            <w:tcW w:w="2511" w:type="dxa"/>
            <w:tcBorders>
              <w:top w:val="outset" w:sz="6" w:space="0" w:color="auto"/>
              <w:left w:val="outset" w:sz="6" w:space="0" w:color="auto"/>
              <w:bottom w:val="outset" w:sz="6" w:space="0" w:color="auto"/>
              <w:right w:val="outset" w:sz="6" w:space="0" w:color="auto"/>
            </w:tcBorders>
            <w:shd w:val="clear" w:color="auto" w:fill="FFFFFF"/>
            <w:hideMark/>
          </w:tcPr>
          <w:p w:rsidR="003E48CE" w:rsidRPr="003B4D20" w:rsidRDefault="003E48CE" w:rsidP="00A16867">
            <w:pPr>
              <w:spacing w:after="0" w:line="240" w:lineRule="auto"/>
              <w:ind w:left="254" w:hanging="30"/>
              <w:jc w:val="center"/>
              <w:rPr>
                <w:rFonts w:ascii="Times New Roman" w:eastAsia="Times New Roman" w:hAnsi="Times New Roman" w:cs="Times New Roman"/>
                <w:sz w:val="28"/>
                <w:szCs w:val="28"/>
                <w:lang w:eastAsia="ru-RU"/>
              </w:rPr>
            </w:pPr>
            <w:r w:rsidRPr="003B4D20">
              <w:rPr>
                <w:rFonts w:ascii="Times New Roman" w:eastAsia="Times New Roman" w:hAnsi="Times New Roman" w:cs="Times New Roman"/>
                <w:sz w:val="28"/>
                <w:szCs w:val="28"/>
                <w:lang w:eastAsia="ru-RU"/>
              </w:rPr>
              <w:t>Целевое значение</w:t>
            </w:r>
            <w:r w:rsidR="007D32C7" w:rsidRPr="003B4D20">
              <w:rPr>
                <w:rFonts w:ascii="Times New Roman" w:eastAsia="Times New Roman" w:hAnsi="Times New Roman" w:cs="Times New Roman"/>
                <w:sz w:val="28"/>
                <w:szCs w:val="28"/>
                <w:lang w:eastAsia="ru-RU"/>
              </w:rPr>
              <w:t xml:space="preserve"> </w:t>
            </w:r>
            <w:r w:rsidRPr="003B4D20">
              <w:rPr>
                <w:rFonts w:ascii="Times New Roman" w:eastAsia="Times New Roman" w:hAnsi="Times New Roman" w:cs="Times New Roman"/>
                <w:sz w:val="28"/>
                <w:szCs w:val="28"/>
                <w:lang w:eastAsia="ru-RU"/>
              </w:rPr>
              <w:t>ключевого показателя, %</w:t>
            </w:r>
          </w:p>
        </w:tc>
      </w:tr>
      <w:tr w:rsidR="00A16867" w:rsidRPr="000E4280" w:rsidTr="007D32C7">
        <w:tc>
          <w:tcPr>
            <w:tcW w:w="6961" w:type="dxa"/>
            <w:tcBorders>
              <w:top w:val="outset" w:sz="6" w:space="0" w:color="auto"/>
              <w:left w:val="outset" w:sz="6" w:space="0" w:color="auto"/>
              <w:bottom w:val="outset" w:sz="6" w:space="0" w:color="auto"/>
              <w:right w:val="outset" w:sz="6" w:space="0" w:color="auto"/>
            </w:tcBorders>
            <w:shd w:val="clear" w:color="auto" w:fill="FFFFFF"/>
            <w:hideMark/>
          </w:tcPr>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r w:rsidRPr="003B4D20">
              <w:rPr>
                <w:rFonts w:ascii="Times New Roman" w:hAnsi="Times New Roman" w:cs="Times New Roman"/>
                <w:color w:val="000000"/>
                <w:sz w:val="28"/>
                <w:szCs w:val="28"/>
                <w:lang w:eastAsia="ru-RU"/>
              </w:rPr>
              <w:t>Доля устраненных нарушений обязательных требований от числа выявленных нарушений обязательных требований по результатам контрольных мероприятий</w:t>
            </w:r>
          </w:p>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p>
        </w:tc>
        <w:tc>
          <w:tcPr>
            <w:tcW w:w="2511" w:type="dxa"/>
            <w:tcBorders>
              <w:top w:val="outset" w:sz="6" w:space="0" w:color="auto"/>
              <w:left w:val="outset" w:sz="6" w:space="0" w:color="auto"/>
              <w:bottom w:val="outset" w:sz="6" w:space="0" w:color="auto"/>
              <w:right w:val="outset" w:sz="6" w:space="0" w:color="auto"/>
            </w:tcBorders>
            <w:shd w:val="clear" w:color="auto" w:fill="FFFFFF"/>
            <w:hideMark/>
          </w:tcPr>
          <w:p w:rsidR="00A16867" w:rsidRPr="003B4D20" w:rsidRDefault="00CF63E3" w:rsidP="00A16867">
            <w:pPr>
              <w:shd w:val="clear" w:color="auto" w:fill="FFFFFF"/>
              <w:spacing w:after="0" w:line="240" w:lineRule="auto"/>
              <w:jc w:val="cente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A16867" w:rsidRPr="003B4D20">
              <w:rPr>
                <w:rFonts w:ascii="Times New Roman" w:hAnsi="Times New Roman" w:cs="Times New Roman"/>
                <w:color w:val="000000"/>
                <w:sz w:val="28"/>
                <w:szCs w:val="28"/>
                <w:lang w:eastAsia="ru-RU"/>
              </w:rPr>
              <w:t>0</w:t>
            </w:r>
          </w:p>
        </w:tc>
      </w:tr>
      <w:tr w:rsidR="00A16867" w:rsidRPr="000E4280" w:rsidTr="007D32C7">
        <w:tc>
          <w:tcPr>
            <w:tcW w:w="6961" w:type="dxa"/>
            <w:tcBorders>
              <w:top w:val="outset" w:sz="6" w:space="0" w:color="auto"/>
              <w:left w:val="outset" w:sz="6" w:space="0" w:color="auto"/>
              <w:bottom w:val="outset" w:sz="6" w:space="0" w:color="auto"/>
              <w:right w:val="outset" w:sz="6" w:space="0" w:color="auto"/>
            </w:tcBorders>
            <w:shd w:val="clear" w:color="auto" w:fill="FFFFFF"/>
            <w:hideMark/>
          </w:tcPr>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r w:rsidRPr="003B4D20">
              <w:rPr>
                <w:rFonts w:ascii="Times New Roman" w:hAnsi="Times New Roman" w:cs="Times New Roman"/>
                <w:color w:val="000000"/>
                <w:sz w:val="28"/>
                <w:szCs w:val="28"/>
                <w:lang w:eastAsia="ru-RU"/>
              </w:rPr>
              <w:t>Доля обоснованных жалоб на действия (бездействие)</w:t>
            </w:r>
          </w:p>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r w:rsidRPr="003B4D20">
              <w:rPr>
                <w:rFonts w:ascii="Times New Roman" w:hAnsi="Times New Roman" w:cs="Times New Roman"/>
                <w:color w:val="000000"/>
                <w:sz w:val="28"/>
                <w:szCs w:val="28"/>
                <w:lang w:eastAsia="ru-RU"/>
              </w:rPr>
              <w:t>контрольного органа и (или) его должностных лиц при</w:t>
            </w:r>
          </w:p>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r w:rsidRPr="003B4D20">
              <w:rPr>
                <w:rFonts w:ascii="Times New Roman" w:hAnsi="Times New Roman" w:cs="Times New Roman"/>
                <w:color w:val="000000"/>
                <w:sz w:val="28"/>
                <w:szCs w:val="28"/>
                <w:lang w:eastAsia="ru-RU"/>
              </w:rPr>
              <w:t>проведении контрольных мероприятий от общего числа поступивших жалоб</w:t>
            </w:r>
          </w:p>
          <w:p w:rsidR="00A16867" w:rsidRPr="003B4D20" w:rsidRDefault="00A16867" w:rsidP="003B4D20">
            <w:pPr>
              <w:shd w:val="clear" w:color="auto" w:fill="FFFFFF"/>
              <w:spacing w:after="0" w:line="240" w:lineRule="auto"/>
              <w:jc w:val="both"/>
              <w:rPr>
                <w:rFonts w:ascii="Times New Roman" w:hAnsi="Times New Roman" w:cs="Times New Roman"/>
                <w:color w:val="000000"/>
                <w:sz w:val="28"/>
                <w:szCs w:val="28"/>
                <w:lang w:eastAsia="ru-RU"/>
              </w:rPr>
            </w:pPr>
          </w:p>
        </w:tc>
        <w:tc>
          <w:tcPr>
            <w:tcW w:w="2511" w:type="dxa"/>
            <w:tcBorders>
              <w:top w:val="outset" w:sz="6" w:space="0" w:color="auto"/>
              <w:left w:val="outset" w:sz="6" w:space="0" w:color="auto"/>
              <w:bottom w:val="outset" w:sz="6" w:space="0" w:color="auto"/>
              <w:right w:val="outset" w:sz="6" w:space="0" w:color="auto"/>
            </w:tcBorders>
            <w:shd w:val="clear" w:color="auto" w:fill="FFFFFF"/>
            <w:hideMark/>
          </w:tcPr>
          <w:p w:rsidR="00A16867" w:rsidRPr="003B4D20" w:rsidRDefault="00A16867" w:rsidP="00A16867">
            <w:pPr>
              <w:shd w:val="clear" w:color="auto" w:fill="FFFFFF"/>
              <w:spacing w:after="0" w:line="240" w:lineRule="auto"/>
              <w:jc w:val="center"/>
              <w:rPr>
                <w:rFonts w:ascii="Times New Roman" w:hAnsi="Times New Roman" w:cs="Times New Roman"/>
                <w:color w:val="000000"/>
                <w:sz w:val="28"/>
                <w:szCs w:val="28"/>
                <w:lang w:eastAsia="ru-RU"/>
              </w:rPr>
            </w:pPr>
            <w:r w:rsidRPr="003B4D20">
              <w:rPr>
                <w:rFonts w:ascii="Times New Roman" w:hAnsi="Times New Roman" w:cs="Times New Roman"/>
                <w:color w:val="000000"/>
                <w:sz w:val="28"/>
                <w:szCs w:val="28"/>
                <w:lang w:eastAsia="ru-RU"/>
              </w:rPr>
              <w:t>20</w:t>
            </w:r>
          </w:p>
        </w:tc>
      </w:tr>
    </w:tbl>
    <w:p w:rsidR="002A56D2" w:rsidRPr="000E4280" w:rsidRDefault="002A56D2" w:rsidP="00A16867">
      <w:pPr>
        <w:shd w:val="clear" w:color="auto" w:fill="FFFFFF"/>
        <w:spacing w:after="0" w:line="240" w:lineRule="auto"/>
        <w:jc w:val="both"/>
        <w:rPr>
          <w:rFonts w:ascii="Times New Roman" w:eastAsia="Times New Roman" w:hAnsi="Times New Roman" w:cs="Times New Roman"/>
          <w:b/>
          <w:bCs/>
          <w:sz w:val="28"/>
          <w:szCs w:val="28"/>
          <w:lang w:eastAsia="ru-RU"/>
        </w:rPr>
      </w:pPr>
    </w:p>
    <w:p w:rsidR="009636C6" w:rsidRPr="000E4280" w:rsidRDefault="009636C6" w:rsidP="00A16867">
      <w:pPr>
        <w:shd w:val="clear" w:color="auto" w:fill="FFFFFF"/>
        <w:spacing w:after="0" w:line="240" w:lineRule="auto"/>
        <w:jc w:val="both"/>
        <w:rPr>
          <w:rFonts w:ascii="Times New Roman" w:eastAsia="Times New Roman" w:hAnsi="Times New Roman" w:cs="Times New Roman"/>
          <w:b/>
          <w:bCs/>
          <w:sz w:val="28"/>
          <w:szCs w:val="28"/>
          <w:lang w:eastAsia="ru-RU"/>
        </w:rPr>
      </w:pPr>
    </w:p>
    <w:p w:rsidR="007F23D7" w:rsidRPr="000E4280" w:rsidRDefault="007F23D7"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sectPr w:rsidR="007F23D7" w:rsidRPr="000E4280" w:rsidSect="007D32C7">
          <w:headerReference w:type="default" r:id="rId8"/>
          <w:pgSz w:w="11906" w:h="16838"/>
          <w:pgMar w:top="1134" w:right="567" w:bottom="1134" w:left="1701" w:header="567" w:footer="709" w:gutter="0"/>
          <w:pgNumType w:start="1"/>
          <w:cols w:space="708"/>
          <w:titlePg/>
          <w:docGrid w:linePitch="360"/>
        </w:sectPr>
      </w:pPr>
    </w:p>
    <w:p w:rsidR="00CF63E3" w:rsidRDefault="00CF63E3" w:rsidP="00CF63E3">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00744321">
        <w:rPr>
          <w:rFonts w:ascii="Times New Roman" w:hAnsi="Times New Roman" w:cs="Times New Roman"/>
          <w:sz w:val="28"/>
          <w:szCs w:val="28"/>
        </w:rPr>
        <w:t xml:space="preserve"> </w:t>
      </w:r>
      <w:r>
        <w:rPr>
          <w:rFonts w:ascii="Times New Roman" w:hAnsi="Times New Roman" w:cs="Times New Roman"/>
          <w:sz w:val="28"/>
          <w:szCs w:val="28"/>
        </w:rPr>
        <w:t>3</w:t>
      </w:r>
    </w:p>
    <w:p w:rsidR="00744321" w:rsidRPr="000E4280" w:rsidRDefault="00744321" w:rsidP="00744321">
      <w:pPr>
        <w:spacing w:after="0" w:line="240" w:lineRule="auto"/>
        <w:ind w:left="5103"/>
        <w:jc w:val="right"/>
        <w:rPr>
          <w:rFonts w:ascii="Times New Roman" w:hAnsi="Times New Roman" w:cs="Times New Roman"/>
          <w:sz w:val="28"/>
          <w:szCs w:val="28"/>
        </w:rPr>
      </w:pPr>
      <w:r>
        <w:rPr>
          <w:rFonts w:ascii="Times New Roman" w:hAnsi="Times New Roman" w:cs="Times New Roman"/>
          <w:sz w:val="28"/>
          <w:szCs w:val="28"/>
        </w:rPr>
        <w:t>Утвержден</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администрации </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МО Шыргайтинское </w:t>
      </w:r>
    </w:p>
    <w:p w:rsidR="00744321" w:rsidRDefault="00744321" w:rsidP="00744321">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сельское поселение</w:t>
      </w:r>
    </w:p>
    <w:p w:rsidR="00744321" w:rsidRPr="000E4280" w:rsidRDefault="00744321" w:rsidP="00744321">
      <w:pPr>
        <w:shd w:val="clear" w:color="auto" w:fill="FFFFFF"/>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sz w:val="28"/>
          <w:szCs w:val="28"/>
        </w:rPr>
        <w:t xml:space="preserve">от  13.05.2024 года  №13 </w:t>
      </w:r>
    </w:p>
    <w:p w:rsidR="00744321" w:rsidRDefault="00744321" w:rsidP="00A16867">
      <w:pPr>
        <w:shd w:val="clear" w:color="auto" w:fill="FFFFFF"/>
        <w:spacing w:after="0" w:line="240" w:lineRule="auto"/>
        <w:jc w:val="center"/>
        <w:rPr>
          <w:rFonts w:ascii="Times New Roman" w:eastAsia="Times New Roman" w:hAnsi="Times New Roman" w:cs="Times New Roman"/>
          <w:bCs/>
          <w:sz w:val="28"/>
          <w:szCs w:val="28"/>
          <w:lang w:eastAsia="ru-RU"/>
        </w:rPr>
      </w:pPr>
    </w:p>
    <w:p w:rsidR="003E48CE" w:rsidRPr="003B4D20" w:rsidRDefault="003E48CE" w:rsidP="00A16867">
      <w:pPr>
        <w:shd w:val="clear" w:color="auto" w:fill="FFFFFF"/>
        <w:spacing w:after="0" w:line="240" w:lineRule="auto"/>
        <w:jc w:val="center"/>
        <w:rPr>
          <w:rFonts w:ascii="Times New Roman" w:eastAsia="Times New Roman" w:hAnsi="Times New Roman" w:cs="Times New Roman"/>
          <w:sz w:val="28"/>
          <w:szCs w:val="28"/>
          <w:lang w:eastAsia="ru-RU"/>
        </w:rPr>
      </w:pPr>
      <w:r w:rsidRPr="003B4D20">
        <w:rPr>
          <w:rFonts w:ascii="Times New Roman" w:eastAsia="Times New Roman" w:hAnsi="Times New Roman" w:cs="Times New Roman"/>
          <w:bCs/>
          <w:sz w:val="28"/>
          <w:szCs w:val="28"/>
          <w:lang w:eastAsia="ru-RU"/>
        </w:rPr>
        <w:t>ИНДИКАТИВНЫЕ ПОКАЗАТЕЛИ</w:t>
      </w:r>
    </w:p>
    <w:p w:rsidR="003E48CE" w:rsidRPr="003B4D20" w:rsidRDefault="003E48CE" w:rsidP="00A16867">
      <w:pPr>
        <w:shd w:val="clear" w:color="auto" w:fill="FFFFFF"/>
        <w:spacing w:after="0" w:line="240" w:lineRule="auto"/>
        <w:jc w:val="center"/>
        <w:rPr>
          <w:rFonts w:ascii="Times New Roman" w:eastAsia="Times New Roman" w:hAnsi="Times New Roman" w:cs="Times New Roman"/>
          <w:bCs/>
          <w:sz w:val="28"/>
          <w:szCs w:val="28"/>
          <w:lang w:eastAsia="ru-RU"/>
        </w:rPr>
      </w:pPr>
      <w:r w:rsidRPr="003B4D20">
        <w:rPr>
          <w:rFonts w:ascii="Times New Roman" w:eastAsia="Times New Roman" w:hAnsi="Times New Roman" w:cs="Times New Roman"/>
          <w:bCs/>
          <w:sz w:val="28"/>
          <w:szCs w:val="28"/>
          <w:lang w:eastAsia="ru-RU"/>
        </w:rPr>
        <w:t xml:space="preserve">осуществления муниципального контроля </w:t>
      </w:r>
      <w:r w:rsidR="00A16867" w:rsidRPr="003B4D20">
        <w:rPr>
          <w:rFonts w:ascii="Times New Roman" w:hAnsi="Times New Roman" w:cs="Times New Roman"/>
          <w:color w:val="000000"/>
          <w:sz w:val="28"/>
          <w:szCs w:val="28"/>
          <w:lang w:eastAsia="ru-RU"/>
        </w:rPr>
        <w:t>в сфере благоустройства</w:t>
      </w:r>
      <w:r w:rsidR="00A16867" w:rsidRPr="003B4D20">
        <w:rPr>
          <w:rFonts w:ascii="Times New Roman" w:eastAsia="Times New Roman" w:hAnsi="Times New Roman" w:cs="Times New Roman"/>
          <w:bCs/>
          <w:sz w:val="28"/>
          <w:szCs w:val="28"/>
          <w:lang w:eastAsia="ru-RU"/>
        </w:rPr>
        <w:t xml:space="preserve"> </w:t>
      </w:r>
      <w:r w:rsidR="007F23D7" w:rsidRPr="003B4D20">
        <w:rPr>
          <w:rFonts w:ascii="Times New Roman" w:eastAsia="Times New Roman" w:hAnsi="Times New Roman" w:cs="Times New Roman"/>
          <w:bCs/>
          <w:sz w:val="28"/>
          <w:szCs w:val="28"/>
          <w:lang w:eastAsia="ru-RU"/>
        </w:rPr>
        <w:t>и их целевые значения</w:t>
      </w:r>
    </w:p>
    <w:p w:rsidR="00F07C64" w:rsidRPr="000E4280" w:rsidRDefault="00F07C64" w:rsidP="00A16867">
      <w:pPr>
        <w:shd w:val="clear" w:color="auto" w:fill="FFFFFF"/>
        <w:spacing w:after="0" w:line="240" w:lineRule="auto"/>
        <w:jc w:val="center"/>
        <w:rPr>
          <w:rFonts w:ascii="Times New Roman" w:eastAsia="Times New Roman" w:hAnsi="Times New Roman" w:cs="Times New Roman"/>
          <w:sz w:val="28"/>
          <w:szCs w:val="28"/>
          <w:lang w:eastAsia="ru-RU"/>
        </w:rPr>
      </w:pPr>
    </w:p>
    <w:p w:rsidR="00A16867" w:rsidRPr="000E4280" w:rsidRDefault="00A16867"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 xml:space="preserve">При осуществлении муниципального контроля </w:t>
      </w:r>
      <w:r w:rsidRPr="000E4280">
        <w:rPr>
          <w:rFonts w:ascii="Times New Roman" w:hAnsi="Times New Roman" w:cs="Times New Roman"/>
          <w:sz w:val="28"/>
          <w:szCs w:val="28"/>
        </w:rPr>
        <w:t>в сфере благоустройства</w:t>
      </w:r>
      <w:r w:rsidRPr="000E4280">
        <w:rPr>
          <w:rFonts w:ascii="Times New Roman" w:eastAsia="Times New Roman" w:hAnsi="Times New Roman" w:cs="Times New Roman"/>
          <w:sz w:val="28"/>
          <w:szCs w:val="28"/>
          <w:lang w:eastAsia="ru-RU"/>
        </w:rPr>
        <w:t xml:space="preserve"> устанавливаются следующие индикативные показатели:</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 количество плановых контрольных (надзорных) мероприятий, проведенных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2) количество внеплановых контрольных (надзорных) мероприятий, проведенных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3) количество внеплановых контрольных (надзорных)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4) общее количество контрольных (надзорных) мероприятий</w:t>
      </w:r>
      <w:r w:rsidR="007F23D7" w:rsidRPr="000E4280">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с взаимодействием, проведенных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5) количество контрольных (надзорных) мероприятий с взаимодействием по каждому виду КНМ, проведенных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6) количество контрольных (надзорных) мероприятий, проведенных</w:t>
      </w:r>
      <w:r w:rsidR="007F23D7" w:rsidRPr="000E4280">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с использованием средств дистанционного взаимодействия,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7) количество обязательных профилактических визитов, проведенных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8) количество предостережений о недопустимости нарушения обязательных требований, объявленных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9) количество контрольных (надзорных) мероприятий, по результатам которых выявлены нарушения обязательных требований,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10) количество контрольных (надзорных) мероприятий, по итогам которых возбуждены дела об административных правонарушениях,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11) сумма административных штрафов, наложенных по результатам контрольных (надзорных) мероприятий,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12) количество направленных в органы прокуратуры заявлений о согласовании проведения контрольных (надзорных) мероприятий,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lastRenderedPageBreak/>
        <w:t>14) общее количество учтенных объектов контроля на конец отчетного периода;</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15) количество учтенных объектов контроля, отнесенных к категориям риска, по каждой из категорий риска, на конец отчетного периода;</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16) количество учтенных контролируемых лиц на конец отчетного периода;</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17) количество учтенных контролируемых лиц, в отношении которых проведены контрольные (надзорные) мероприятия,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18) общее количество жалоб, поданных контролируемыми лицами</w:t>
      </w:r>
      <w:r w:rsidR="007F23D7" w:rsidRPr="000E4280">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в досудебном порядке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19) количество жалоб, в отношении которых контрольным (надзорным) органом был нарушен срок рассмотрения,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20)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(бездействий) должностных лиц контрольных (надзорных) органов недействительными,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21)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22)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w:t>
      </w:r>
      <w:r w:rsidR="007F23D7" w:rsidRPr="000E4280">
        <w:rPr>
          <w:rFonts w:ascii="Times New Roman" w:eastAsia="Times New Roman" w:hAnsi="Times New Roman" w:cs="Times New Roman"/>
          <w:sz w:val="28"/>
          <w:szCs w:val="28"/>
          <w:lang w:eastAsia="ru-RU"/>
        </w:rPr>
        <w:t xml:space="preserve"> </w:t>
      </w:r>
      <w:r w:rsidRPr="000E4280">
        <w:rPr>
          <w:rFonts w:ascii="Times New Roman" w:eastAsia="Times New Roman" w:hAnsi="Times New Roman" w:cs="Times New Roman"/>
          <w:sz w:val="28"/>
          <w:szCs w:val="28"/>
          <w:lang w:eastAsia="ru-RU"/>
        </w:rPr>
        <w:t>об удовлетворении заявленных требований, за отчетный период;</w:t>
      </w:r>
    </w:p>
    <w:p w:rsidR="003E48CE" w:rsidRPr="000E4280" w:rsidRDefault="003E48CE" w:rsidP="00A168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E4280">
        <w:rPr>
          <w:rFonts w:ascii="Times New Roman" w:eastAsia="Times New Roman" w:hAnsi="Times New Roman" w:cs="Times New Roman"/>
          <w:sz w:val="28"/>
          <w:szCs w:val="28"/>
          <w:lang w:eastAsia="ru-RU"/>
        </w:rPr>
        <w:t>23) 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(или) отменены, за отчетный период.</w:t>
      </w:r>
    </w:p>
    <w:p w:rsidR="009636C6" w:rsidRPr="000E4280" w:rsidRDefault="009636C6" w:rsidP="00A16867">
      <w:pPr>
        <w:spacing w:after="0" w:line="240" w:lineRule="auto"/>
        <w:rPr>
          <w:rFonts w:ascii="Times New Roman" w:hAnsi="Times New Roman" w:cs="Times New Roman"/>
          <w:sz w:val="28"/>
          <w:szCs w:val="28"/>
        </w:rPr>
      </w:pPr>
    </w:p>
    <w:p w:rsidR="009636C6" w:rsidRDefault="009636C6" w:rsidP="00A16867">
      <w:pPr>
        <w:spacing w:after="0" w:line="240" w:lineRule="auto"/>
        <w:rPr>
          <w:rFonts w:ascii="Times New Roman" w:hAnsi="Times New Roman" w:cs="Times New Roman"/>
          <w:sz w:val="28"/>
          <w:szCs w:val="28"/>
        </w:rPr>
      </w:pPr>
    </w:p>
    <w:p w:rsidR="003B4D20" w:rsidRPr="000E4280" w:rsidRDefault="003B4D20" w:rsidP="00A16867">
      <w:pPr>
        <w:spacing w:after="0" w:line="240" w:lineRule="auto"/>
        <w:rPr>
          <w:rFonts w:ascii="Times New Roman" w:hAnsi="Times New Roman" w:cs="Times New Roman"/>
          <w:sz w:val="28"/>
          <w:szCs w:val="28"/>
        </w:rPr>
      </w:pPr>
    </w:p>
    <w:p w:rsidR="008A756A" w:rsidRPr="00A16867" w:rsidRDefault="00E54A5F" w:rsidP="00A16867">
      <w:pPr>
        <w:spacing w:after="0" w:line="240" w:lineRule="auto"/>
        <w:ind w:firstLine="709"/>
        <w:jc w:val="both"/>
        <w:rPr>
          <w:rFonts w:ascii="Times New Roman" w:hAnsi="Times New Roman" w:cs="Times New Roman"/>
          <w:sz w:val="28"/>
          <w:szCs w:val="28"/>
        </w:rPr>
      </w:pPr>
    </w:p>
    <w:sectPr w:rsidR="008A756A" w:rsidRPr="00A16867" w:rsidSect="007D32C7">
      <w:pgSz w:w="11906" w:h="16838"/>
      <w:pgMar w:top="1134" w:right="567" w:bottom="1134" w:left="1701" w:header="567"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A5F" w:rsidRDefault="00E54A5F" w:rsidP="007D32C7">
      <w:pPr>
        <w:spacing w:after="0" w:line="240" w:lineRule="auto"/>
      </w:pPr>
      <w:r>
        <w:separator/>
      </w:r>
    </w:p>
  </w:endnote>
  <w:endnote w:type="continuationSeparator" w:id="1">
    <w:p w:rsidR="00E54A5F" w:rsidRDefault="00E54A5F" w:rsidP="007D32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A5F" w:rsidRDefault="00E54A5F" w:rsidP="007D32C7">
      <w:pPr>
        <w:spacing w:after="0" w:line="240" w:lineRule="auto"/>
      </w:pPr>
      <w:r>
        <w:separator/>
      </w:r>
    </w:p>
  </w:footnote>
  <w:footnote w:type="continuationSeparator" w:id="1">
    <w:p w:rsidR="00E54A5F" w:rsidRDefault="00E54A5F" w:rsidP="007D32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0704"/>
      <w:docPartObj>
        <w:docPartGallery w:val="Page Numbers (Top of Page)"/>
        <w:docPartUnique/>
      </w:docPartObj>
    </w:sdtPr>
    <w:sdtEndPr>
      <w:rPr>
        <w:rFonts w:ascii="Times New Roman" w:hAnsi="Times New Roman" w:cs="Times New Roman"/>
        <w:sz w:val="24"/>
        <w:szCs w:val="24"/>
      </w:rPr>
    </w:sdtEndPr>
    <w:sdtContent>
      <w:p w:rsidR="007D32C7" w:rsidRPr="007D32C7" w:rsidRDefault="00325063">
        <w:pPr>
          <w:pStyle w:val="a5"/>
          <w:jc w:val="center"/>
          <w:rPr>
            <w:rFonts w:ascii="Times New Roman" w:hAnsi="Times New Roman" w:cs="Times New Roman"/>
            <w:sz w:val="24"/>
            <w:szCs w:val="24"/>
          </w:rPr>
        </w:pPr>
        <w:r w:rsidRPr="007D32C7">
          <w:rPr>
            <w:rFonts w:ascii="Times New Roman" w:hAnsi="Times New Roman" w:cs="Times New Roman"/>
            <w:sz w:val="24"/>
            <w:szCs w:val="24"/>
          </w:rPr>
          <w:fldChar w:fldCharType="begin"/>
        </w:r>
        <w:r w:rsidR="007D32C7" w:rsidRPr="007D32C7">
          <w:rPr>
            <w:rFonts w:ascii="Times New Roman" w:hAnsi="Times New Roman" w:cs="Times New Roman"/>
            <w:sz w:val="24"/>
            <w:szCs w:val="24"/>
          </w:rPr>
          <w:instrText xml:space="preserve"> PAGE   \* MERGEFORMAT </w:instrText>
        </w:r>
        <w:r w:rsidRPr="007D32C7">
          <w:rPr>
            <w:rFonts w:ascii="Times New Roman" w:hAnsi="Times New Roman" w:cs="Times New Roman"/>
            <w:sz w:val="24"/>
            <w:szCs w:val="24"/>
          </w:rPr>
          <w:fldChar w:fldCharType="separate"/>
        </w:r>
        <w:r w:rsidR="00AC4580">
          <w:rPr>
            <w:rFonts w:ascii="Times New Roman" w:hAnsi="Times New Roman" w:cs="Times New Roman"/>
            <w:noProof/>
            <w:sz w:val="24"/>
            <w:szCs w:val="24"/>
          </w:rPr>
          <w:t>2</w:t>
        </w:r>
        <w:r w:rsidRPr="007D32C7">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92E9C"/>
    <w:rsid w:val="000137FB"/>
    <w:rsid w:val="00083B7F"/>
    <w:rsid w:val="000E4280"/>
    <w:rsid w:val="001769C8"/>
    <w:rsid w:val="001D7BBF"/>
    <w:rsid w:val="001E05B8"/>
    <w:rsid w:val="0021535D"/>
    <w:rsid w:val="002226EE"/>
    <w:rsid w:val="00226A33"/>
    <w:rsid w:val="00231285"/>
    <w:rsid w:val="00233D65"/>
    <w:rsid w:val="002408C3"/>
    <w:rsid w:val="0028536A"/>
    <w:rsid w:val="002A56D2"/>
    <w:rsid w:val="002B150F"/>
    <w:rsid w:val="002D328C"/>
    <w:rsid w:val="00324057"/>
    <w:rsid w:val="00325063"/>
    <w:rsid w:val="00330C3B"/>
    <w:rsid w:val="003A204F"/>
    <w:rsid w:val="003B4D20"/>
    <w:rsid w:val="003E48CE"/>
    <w:rsid w:val="004649A4"/>
    <w:rsid w:val="004B6D9A"/>
    <w:rsid w:val="004F2510"/>
    <w:rsid w:val="00503DA8"/>
    <w:rsid w:val="00535FA2"/>
    <w:rsid w:val="0053640D"/>
    <w:rsid w:val="00570E63"/>
    <w:rsid w:val="00680938"/>
    <w:rsid w:val="006A2823"/>
    <w:rsid w:val="006C5336"/>
    <w:rsid w:val="006C61C1"/>
    <w:rsid w:val="00744321"/>
    <w:rsid w:val="007D32C7"/>
    <w:rsid w:val="007F23D7"/>
    <w:rsid w:val="008B39A9"/>
    <w:rsid w:val="009308CF"/>
    <w:rsid w:val="00935905"/>
    <w:rsid w:val="009636C6"/>
    <w:rsid w:val="00967EDB"/>
    <w:rsid w:val="00970FED"/>
    <w:rsid w:val="00992E9C"/>
    <w:rsid w:val="009B619D"/>
    <w:rsid w:val="00A16867"/>
    <w:rsid w:val="00A37D20"/>
    <w:rsid w:val="00A664F2"/>
    <w:rsid w:val="00AC4580"/>
    <w:rsid w:val="00B3415D"/>
    <w:rsid w:val="00B80F52"/>
    <w:rsid w:val="00B82835"/>
    <w:rsid w:val="00BD17D2"/>
    <w:rsid w:val="00C11346"/>
    <w:rsid w:val="00C74BC7"/>
    <w:rsid w:val="00CA3EA4"/>
    <w:rsid w:val="00CF63E3"/>
    <w:rsid w:val="00D27982"/>
    <w:rsid w:val="00DE6C95"/>
    <w:rsid w:val="00E20645"/>
    <w:rsid w:val="00E54A5F"/>
    <w:rsid w:val="00E55C90"/>
    <w:rsid w:val="00E84797"/>
    <w:rsid w:val="00ED2FCA"/>
    <w:rsid w:val="00F07C64"/>
    <w:rsid w:val="00F21213"/>
    <w:rsid w:val="00F23A7D"/>
    <w:rsid w:val="00F36F6E"/>
    <w:rsid w:val="00F76CB4"/>
    <w:rsid w:val="00F9071F"/>
    <w:rsid w:val="00FB3B94"/>
    <w:rsid w:val="00FD7D5C"/>
    <w:rsid w:val="00FE3A63"/>
    <w:rsid w:val="00FF6C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FED"/>
  </w:style>
  <w:style w:type="paragraph" w:styleId="1">
    <w:name w:val="heading 1"/>
    <w:basedOn w:val="a"/>
    <w:next w:val="a"/>
    <w:link w:val="10"/>
    <w:qFormat/>
    <w:rsid w:val="00B8283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82835"/>
    <w:pPr>
      <w:keepNext/>
      <w:widowControl w:val="0"/>
      <w:shd w:val="clear" w:color="auto" w:fill="FFFFFF"/>
      <w:autoSpaceDE w:val="0"/>
      <w:autoSpaceDN w:val="0"/>
      <w:adjustRightInd w:val="0"/>
      <w:spacing w:before="320" w:after="0" w:line="240" w:lineRule="auto"/>
      <w:jc w:val="center"/>
      <w:outlineLvl w:val="1"/>
    </w:pPr>
    <w:rPr>
      <w:rFonts w:ascii="Times New Roman" w:eastAsia="Times New Roman" w:hAnsi="Times New Roman" w:cs="Times New Roman"/>
      <w:b/>
      <w:bCs/>
      <w:color w:val="434343"/>
      <w:spacing w:val="-1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48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E48CE"/>
    <w:rPr>
      <w:b/>
      <w:bCs/>
    </w:rPr>
  </w:style>
  <w:style w:type="paragraph" w:styleId="a5">
    <w:name w:val="header"/>
    <w:basedOn w:val="a"/>
    <w:link w:val="a6"/>
    <w:uiPriority w:val="99"/>
    <w:unhideWhenUsed/>
    <w:rsid w:val="007D32C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32C7"/>
  </w:style>
  <w:style w:type="paragraph" w:styleId="a7">
    <w:name w:val="footer"/>
    <w:basedOn w:val="a"/>
    <w:link w:val="a8"/>
    <w:semiHidden/>
    <w:unhideWhenUsed/>
    <w:rsid w:val="007D32C7"/>
    <w:pPr>
      <w:tabs>
        <w:tab w:val="center" w:pos="4677"/>
        <w:tab w:val="right" w:pos="9355"/>
      </w:tabs>
      <w:spacing w:after="0" w:line="240" w:lineRule="auto"/>
    </w:pPr>
  </w:style>
  <w:style w:type="character" w:customStyle="1" w:styleId="a8">
    <w:name w:val="Нижний колонтитул Знак"/>
    <w:basedOn w:val="a0"/>
    <w:link w:val="a7"/>
    <w:semiHidden/>
    <w:rsid w:val="007D32C7"/>
  </w:style>
  <w:style w:type="paragraph" w:styleId="a9">
    <w:name w:val="Plain Text"/>
    <w:basedOn w:val="a"/>
    <w:link w:val="aa"/>
    <w:rsid w:val="006C61C1"/>
    <w:pPr>
      <w:spacing w:after="0" w:line="240" w:lineRule="auto"/>
    </w:pPr>
    <w:rPr>
      <w:rFonts w:ascii="Courier New" w:eastAsia="Times New Roman" w:hAnsi="Courier New" w:cs="Times New Roman"/>
      <w:sz w:val="20"/>
      <w:szCs w:val="20"/>
    </w:rPr>
  </w:style>
  <w:style w:type="character" w:customStyle="1" w:styleId="aa">
    <w:name w:val="Текст Знак"/>
    <w:basedOn w:val="a0"/>
    <w:link w:val="a9"/>
    <w:rsid w:val="006C61C1"/>
    <w:rPr>
      <w:rFonts w:ascii="Courier New" w:eastAsia="Times New Roman" w:hAnsi="Courier New" w:cs="Times New Roman"/>
      <w:sz w:val="20"/>
      <w:szCs w:val="20"/>
    </w:rPr>
  </w:style>
  <w:style w:type="paragraph" w:styleId="ab">
    <w:name w:val="No Spacing"/>
    <w:uiPriority w:val="1"/>
    <w:qFormat/>
    <w:rsid w:val="00083B7F"/>
    <w:pPr>
      <w:spacing w:after="0" w:line="240" w:lineRule="auto"/>
    </w:pPr>
    <w:rPr>
      <w:rFonts w:ascii="Times New Roman" w:eastAsia="Times New Roman" w:hAnsi="Times New Roman" w:cs="Times New Roman"/>
      <w:sz w:val="24"/>
      <w:szCs w:val="24"/>
      <w:lang w:val="sr-Cyrl-CS" w:eastAsia="ru-RU"/>
    </w:rPr>
  </w:style>
  <w:style w:type="paragraph" w:customStyle="1" w:styleId="ConsPlusNormal">
    <w:name w:val="ConsPlusNormal"/>
    <w:uiPriority w:val="99"/>
    <w:rsid w:val="00083B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rsid w:val="00B82835"/>
    <w:rPr>
      <w:rFonts w:ascii="Arial" w:eastAsia="Times New Roman" w:hAnsi="Arial" w:cs="Arial"/>
      <w:b/>
      <w:bCs/>
      <w:kern w:val="32"/>
      <w:sz w:val="32"/>
      <w:szCs w:val="32"/>
      <w:lang w:eastAsia="ru-RU"/>
    </w:rPr>
  </w:style>
  <w:style w:type="character" w:customStyle="1" w:styleId="20">
    <w:name w:val="Заголовок 2 Знак"/>
    <w:basedOn w:val="a0"/>
    <w:link w:val="2"/>
    <w:rsid w:val="00B82835"/>
    <w:rPr>
      <w:rFonts w:ascii="Times New Roman" w:eastAsia="Times New Roman" w:hAnsi="Times New Roman" w:cs="Times New Roman"/>
      <w:b/>
      <w:bCs/>
      <w:color w:val="434343"/>
      <w:spacing w:val="-12"/>
      <w:sz w:val="28"/>
      <w:szCs w:val="28"/>
      <w:shd w:val="clear" w:color="auto" w:fill="FFFFFF"/>
      <w:lang w:eastAsia="ru-RU"/>
    </w:rPr>
  </w:style>
  <w:style w:type="paragraph" w:styleId="ac">
    <w:name w:val="Balloon Text"/>
    <w:basedOn w:val="a"/>
    <w:link w:val="ad"/>
    <w:uiPriority w:val="99"/>
    <w:semiHidden/>
    <w:unhideWhenUsed/>
    <w:rsid w:val="00B8283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828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078337">
      <w:bodyDiv w:val="1"/>
      <w:marLeft w:val="0"/>
      <w:marRight w:val="0"/>
      <w:marTop w:val="0"/>
      <w:marBottom w:val="0"/>
      <w:divBdr>
        <w:top w:val="none" w:sz="0" w:space="0" w:color="auto"/>
        <w:left w:val="none" w:sz="0" w:space="0" w:color="auto"/>
        <w:bottom w:val="none" w:sz="0" w:space="0" w:color="auto"/>
        <w:right w:val="none" w:sz="0" w:space="0" w:color="auto"/>
      </w:divBdr>
    </w:div>
    <w:div w:id="921911486">
      <w:bodyDiv w:val="1"/>
      <w:marLeft w:val="0"/>
      <w:marRight w:val="0"/>
      <w:marTop w:val="0"/>
      <w:marBottom w:val="0"/>
      <w:divBdr>
        <w:top w:val="none" w:sz="0" w:space="0" w:color="auto"/>
        <w:left w:val="none" w:sz="0" w:space="0" w:color="auto"/>
        <w:bottom w:val="none" w:sz="0" w:space="0" w:color="auto"/>
        <w:right w:val="none" w:sz="0" w:space="0" w:color="auto"/>
      </w:divBdr>
    </w:div>
    <w:div w:id="145309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4EE79-B90F-41FA-BDC4-08274710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5</Pages>
  <Words>1158</Words>
  <Characters>6604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Ломова</dc:creator>
  <cp:keywords/>
  <dc:description/>
  <cp:lastModifiedBy>1</cp:lastModifiedBy>
  <cp:revision>32</cp:revision>
  <cp:lastPrinted>2024-05-15T03:20:00Z</cp:lastPrinted>
  <dcterms:created xsi:type="dcterms:W3CDTF">2022-04-21T12:28:00Z</dcterms:created>
  <dcterms:modified xsi:type="dcterms:W3CDTF">2024-05-15T03:21:00Z</dcterms:modified>
</cp:coreProperties>
</file>